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733" w:rsidRDefault="00B10733" w:rsidP="00933DD5">
      <w:pPr>
        <w:spacing w:after="0" w:line="240" w:lineRule="auto"/>
        <w:jc w:val="center"/>
        <w:rPr>
          <w:rFonts w:ascii="Century Gothic" w:hAnsi="Century Gothic"/>
          <w:b/>
          <w:sz w:val="6"/>
          <w:szCs w:val="6"/>
        </w:rPr>
      </w:pPr>
    </w:p>
    <w:p w:rsidR="00933DD5" w:rsidRPr="00933DD5" w:rsidRDefault="00D57D8C" w:rsidP="00933DD5">
      <w:pPr>
        <w:spacing w:after="0" w:line="240" w:lineRule="auto"/>
        <w:jc w:val="center"/>
        <w:rPr>
          <w:rFonts w:ascii="Century Gothic" w:hAnsi="Century Gothic"/>
          <w:b/>
          <w:sz w:val="6"/>
          <w:szCs w:val="6"/>
        </w:rPr>
      </w:pPr>
      <w:r>
        <w:rPr>
          <w:rFonts w:ascii="Century Gothic" w:hAnsi="Century Gothic" w:cs="Helvetica"/>
          <w:noProof/>
          <w:lang w:val="en-US"/>
        </w:rPr>
        <mc:AlternateContent>
          <mc:Choice Requires="wps">
            <w:drawing>
              <wp:anchor distT="0" distB="0" distL="114300" distR="114300" simplePos="0" relativeHeight="251660288" behindDoc="0" locked="0" layoutInCell="1" allowOverlap="1">
                <wp:simplePos x="0" y="0"/>
                <wp:positionH relativeFrom="column">
                  <wp:posOffset>5307965</wp:posOffset>
                </wp:positionH>
                <wp:positionV relativeFrom="paragraph">
                  <wp:posOffset>-1202055</wp:posOffset>
                </wp:positionV>
                <wp:extent cx="1035685" cy="795020"/>
                <wp:effectExtent l="2540" t="8890" r="0" b="571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795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6381" w:rsidRPr="002360D0" w:rsidRDefault="00DE6381" w:rsidP="00DE6381">
                            <w:pPr>
                              <w:spacing w:after="0" w:line="240" w:lineRule="auto"/>
                              <w:jc w:val="center"/>
                              <w:rPr>
                                <w:rFonts w:ascii="Times New Roman" w:hAnsi="Times New Roman" w:cs="Times New Roman"/>
                                <w:color w:val="FFFFFF" w:themeColor="background1"/>
                                <w:sz w:val="18"/>
                                <w:szCs w:val="18"/>
                              </w:rPr>
                            </w:pPr>
                            <w:r w:rsidRPr="00BE7DE4">
                              <w:rPr>
                                <w:rFonts w:ascii="Times New Roman" w:hAnsi="Times New Roman" w:cs="Times New Roman"/>
                                <w:sz w:val="18"/>
                                <w:szCs w:val="18"/>
                              </w:rPr>
                              <w:t xml:space="preserve">View </w:t>
                            </w:r>
                            <w:hyperlink r:id="rId8" w:history="1">
                              <w:r w:rsidRPr="00BE7DE4">
                                <w:rPr>
                                  <w:rStyle w:val="Hyperlink"/>
                                  <w:rFonts w:ascii="Times New Roman" w:hAnsi="Times New Roman" w:cs="Times New Roman"/>
                                  <w:sz w:val="18"/>
                                  <w:szCs w:val="18"/>
                                </w:rPr>
                                <w:t>hundreds</w:t>
                              </w:r>
                            </w:hyperlink>
                            <w:r w:rsidRPr="00BE7DE4">
                              <w:rPr>
                                <w:rFonts w:ascii="Times New Roman" w:hAnsi="Times New Roman" w:cs="Times New Roman"/>
                                <w:sz w:val="18"/>
                                <w:szCs w:val="18"/>
                              </w:rPr>
                              <w:t xml:space="preserve"> of FREE game descriptions &amp;</w:t>
                            </w:r>
                            <w:r w:rsidR="00EA5264" w:rsidRPr="00BE7DE4">
                              <w:rPr>
                                <w:rFonts w:ascii="Times New Roman" w:hAnsi="Times New Roman" w:cs="Times New Roman"/>
                                <w:sz w:val="18"/>
                                <w:szCs w:val="18"/>
                              </w:rPr>
                              <w:t xml:space="preserve"> videos</w:t>
                            </w:r>
                            <w:r w:rsidRPr="00BE7DE4">
                              <w:rPr>
                                <w:rFonts w:ascii="Times New Roman" w:hAnsi="Times New Roman" w:cs="Times New Roman"/>
                                <w:sz w:val="18"/>
                                <w:szCs w:val="18"/>
                              </w:rPr>
                              <w:t>!</w:t>
                            </w:r>
                          </w:p>
                          <w:p w:rsidR="00EA5264" w:rsidRPr="00EA5264" w:rsidRDefault="00EA5264" w:rsidP="00EA5264">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17.95pt;margin-top:-94.65pt;width:81.55pt;height:6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malAIAACwFAAAOAAAAZHJzL2Uyb0RvYy54bWysVMlu2zAQvRfoPxC8O1oq2ZYQOWiSuiiQ&#10;LkDSD6ApyiJKkSxJW0qL/nuHpO046aUoqgPFZfhm3swbXl5Ng0B7ZixXssHZRYoRk1S1XG4b/PVh&#10;PVtiZB2RLRFKsgY/MouvVq9fXY66ZrnqlWiZQQAibT3qBvfO6TpJLO3ZQOyF0kzCYafMQBwszTZp&#10;DRkBfRBJnqbzZFSm1UZRZi3s3sZDvAr4Xceo+9x1ljkkGgyxuTCaMG78mKwuSb01RPecHsIg/xDF&#10;QLgEpyeoW+II2hn+B9TAqVFWde6CqiFRXccpCxyATZa+YHPfE80CF0iO1ac02f8HSz/tvxjE2wbn&#10;GEkyQIke2OTQtZrQ0mdn1LYGo3sNZm6CbahyYGr1naLfLJLqpidyy94ao8aekRaiy/zN5OxqxLEe&#10;ZDN+VC24ITunAtDUmcGnDpKBAB2q9HiqjA+Fepfpm3K+LDGicLaoyjQPpUtIfbytjXXvmRqQnzTY&#10;QOUDOtnfWeejIfXRxDuzSvB2zYUIC7Pd3AiD9gRUsg5fvCt0T+Lu0Z2NpgHvGYaQHkkqjxndxR1g&#10;AAH4M88lSOJnleVFep1Xs/V8uZgV66KcVYt0OUuz6rqap0VV3K5/+Qiyou552zJ5xyU7yjMr/q78&#10;h0aJwgoCRWODqzIvA7ln0R9oHbim/gslfJGogTvoVsGHBi9PRqT2VX8nW6BNake4iPPkefghZZCD&#10;4z9kJWjEyyIKxE2bCVC8cDaqfQS1GAXFBEnAEwOTXpkfGI3Qrg2233fEMIzEBwmKq7Ki8P0dFkW5&#10;AH0gc36yOT8hkgJUgx1GcXrj4puw04Zve/AUNS7VW1Bpx4OAnqICCn4BLRnIHJ4P3/Pn62D19Mit&#10;fgMAAP//AwBQSwMEFAAGAAgAAAAhAMdbbADhAAAADAEAAA8AAABkcnMvZG93bnJldi54bWxMj8tO&#10;wzAQRfdI/IM1SGxQ66SFyg5xKlTBAgmQCLB3kiFJicdR7Lbh7xlWsJw7R/eRb2c3iCNOofdkIF0m&#10;IJBq3/TUGnh/e1goECFaauzgCQ18Y4BtcX6W26zxJ3rFYxlbwSYUMmugi3HMpAx1h86GpR+R+Pfp&#10;J2cjn1Mrm8me2NwNcpUkG+lsT5zQ2RF3HdZf5cFx7v2sxo/qabd/LK+q/eqF+mdFxlxezHe3ICLO&#10;8Q+G3/pcHQruVPkDNUEMBtT6RjNqYJEqvQbBiNaa51Usba5TkEUu/48ofgAAAP//AwBQSwECLQAU&#10;AAYACAAAACEAtoM4kv4AAADhAQAAEwAAAAAAAAAAAAAAAAAAAAAAW0NvbnRlbnRfVHlwZXNdLnht&#10;bFBLAQItABQABgAIAAAAIQA4/SH/1gAAAJQBAAALAAAAAAAAAAAAAAAAAC8BAABfcmVscy8ucmVs&#10;c1BLAQItABQABgAIAAAAIQCIx7malAIAACwFAAAOAAAAAAAAAAAAAAAAAC4CAABkcnMvZTJvRG9j&#10;LnhtbFBLAQItABQABgAIAAAAIQDHW2wA4QAAAAwBAAAPAAAAAAAAAAAAAAAAAO4EAABkcnMvZG93&#10;bnJldi54bWxQSwUGAAAAAAQABADzAAAA/AUAAAAA&#10;" stroked="f">
                <v:fill opacity="0"/>
                <v:textbox>
                  <w:txbxContent>
                    <w:p w:rsidR="00DE6381" w:rsidRPr="002360D0" w:rsidRDefault="00DE6381" w:rsidP="00DE6381">
                      <w:pPr>
                        <w:spacing w:after="0" w:line="240" w:lineRule="auto"/>
                        <w:jc w:val="center"/>
                        <w:rPr>
                          <w:rFonts w:ascii="Times New Roman" w:hAnsi="Times New Roman" w:cs="Times New Roman"/>
                          <w:color w:val="FFFFFF" w:themeColor="background1"/>
                          <w:sz w:val="18"/>
                          <w:szCs w:val="18"/>
                        </w:rPr>
                      </w:pPr>
                      <w:r w:rsidRPr="00BE7DE4">
                        <w:rPr>
                          <w:rFonts w:ascii="Times New Roman" w:hAnsi="Times New Roman" w:cs="Times New Roman"/>
                          <w:sz w:val="18"/>
                          <w:szCs w:val="18"/>
                        </w:rPr>
                        <w:t xml:space="preserve">View </w:t>
                      </w:r>
                      <w:hyperlink r:id="rId9" w:history="1">
                        <w:r w:rsidRPr="00BE7DE4">
                          <w:rPr>
                            <w:rStyle w:val="Hyperlink"/>
                            <w:rFonts w:ascii="Times New Roman" w:hAnsi="Times New Roman" w:cs="Times New Roman"/>
                            <w:sz w:val="18"/>
                            <w:szCs w:val="18"/>
                          </w:rPr>
                          <w:t>hundreds</w:t>
                        </w:r>
                      </w:hyperlink>
                      <w:r w:rsidRPr="00BE7DE4">
                        <w:rPr>
                          <w:rFonts w:ascii="Times New Roman" w:hAnsi="Times New Roman" w:cs="Times New Roman"/>
                          <w:sz w:val="18"/>
                          <w:szCs w:val="18"/>
                        </w:rPr>
                        <w:t xml:space="preserve"> of FREE game descriptions &amp;</w:t>
                      </w:r>
                      <w:r w:rsidR="00EA5264" w:rsidRPr="00BE7DE4">
                        <w:rPr>
                          <w:rFonts w:ascii="Times New Roman" w:hAnsi="Times New Roman" w:cs="Times New Roman"/>
                          <w:sz w:val="18"/>
                          <w:szCs w:val="18"/>
                        </w:rPr>
                        <w:t xml:space="preserve"> videos</w:t>
                      </w:r>
                      <w:r w:rsidRPr="00BE7DE4">
                        <w:rPr>
                          <w:rFonts w:ascii="Times New Roman" w:hAnsi="Times New Roman" w:cs="Times New Roman"/>
                          <w:sz w:val="18"/>
                          <w:szCs w:val="18"/>
                        </w:rPr>
                        <w:t>!</w:t>
                      </w:r>
                    </w:p>
                    <w:p w:rsidR="00EA5264" w:rsidRPr="00EA5264" w:rsidRDefault="00EA5264" w:rsidP="00EA5264">
                      <w:pPr>
                        <w:spacing w:after="0" w:line="240" w:lineRule="auto"/>
                        <w:rPr>
                          <w:rFonts w:ascii="Times New Roman" w:hAnsi="Times New Roman" w:cs="Times New Roman"/>
                        </w:rPr>
                      </w:pPr>
                    </w:p>
                  </w:txbxContent>
                </v:textbox>
              </v:shape>
            </w:pict>
          </mc:Fallback>
        </mc:AlternateContent>
      </w:r>
      <w:r>
        <w:rPr>
          <w:rFonts w:ascii="Century Gothic" w:hAnsi="Century Gothic"/>
          <w:b/>
          <w:noProof/>
          <w:sz w:val="6"/>
          <w:szCs w:val="6"/>
          <w:lang w:val="en-US"/>
        </w:rPr>
        <mc:AlternateContent>
          <mc:Choice Requires="wps">
            <w:drawing>
              <wp:anchor distT="0" distB="0" distL="114300" distR="114300" simplePos="0" relativeHeight="251658240" behindDoc="0" locked="0" layoutInCell="1" allowOverlap="1">
                <wp:simplePos x="0" y="0"/>
                <wp:positionH relativeFrom="column">
                  <wp:posOffset>4981575</wp:posOffset>
                </wp:positionH>
                <wp:positionV relativeFrom="paragraph">
                  <wp:posOffset>-1630680</wp:posOffset>
                </wp:positionV>
                <wp:extent cx="1657350" cy="1419225"/>
                <wp:effectExtent l="38100" t="19050" r="57150" b="47625"/>
                <wp:wrapNone/>
                <wp:docPr id="1" name="AutoShape 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419225"/>
                        </a:xfrm>
                        <a:prstGeom prst="star24">
                          <a:avLst>
                            <a:gd name="adj" fmla="val 37500"/>
                          </a:avLst>
                        </a:prstGeom>
                        <a:solidFill>
                          <a:schemeClr val="bg1">
                            <a:lumMod val="50000"/>
                            <a:lumOff val="0"/>
                          </a:schemeClr>
                        </a:solidFill>
                        <a:ln w="25400">
                          <a:solidFill>
                            <a:schemeClr val="tx1">
                              <a:lumMod val="65000"/>
                              <a:lumOff val="3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0E345"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6" o:spid="_x0000_s1026" type="#_x0000_t92" href="http://www.ciraontario.com/gamesgalore" style="position:absolute;margin-left:392.25pt;margin-top:-128.4pt;width:130.5pt;height:1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87iQIAAFAFAAAOAAAAZHJzL2Uyb0RvYy54bWysVNtu2zAMfR+wfxD0vjp2k7Q16hRFug4F&#10;uq1Atw9QJDnWqotHKXG6rx8lOVm2Aisw7MWgJPOQhzzk5dXOaLKV4JWzDS1PJpRIy51Qdt3Qr19u&#10;351T4gOzgmlnZUOfpadXi7dvLoe+lpXrnBYSCIJYXw99Q7sQ+rooPO+kYf7E9dLiY+vAsIBHWBcC&#10;2IDoRhfVZDIvBgeiB8el93h7kx/pIuG3reThc9t6GYhuKOYW0hfSdxW/xeKS1Wtgfaf4mAb7hywM&#10;UxaDHqBuWGBkA+oFlFEcnHdtOOHOFK5tFZeJA7IpJ3+weexYLxMXLI7vD2Xy/w+Wf9o+AFECe0eJ&#10;ZQZbdL0JLkUm80Sp08o+LbXiT2MCWL7X25Sp3Ti+MdKG3CuQmgUUiu9U7ymBOsaFO1HGNhRD7+uU&#10;TmxeMh/7B4hF9f2940+eWLfsmF3LawA3dJIJLMRvvtkhent0JavhoxPIiCGjRGXXgomAmBzZJRE8&#10;H0Qgd4FwvCzns7PTGWqF41s5LS+qapbyY/XevQcfPkhnSDQaivqGapoCsO29D0kHYqwmE98oaY1G&#10;VW2ZJqdns0lSXcHq8We09oCJrNNK3Cqt0yHOgVxqIOjc0NW6TGH0xiCzfId4GZHVeI1qz9f7IGmS&#10;IgJWGCt5DK4tGRpazabo/1rksHsZeR5D5wk6jozFO1D8S3SjAk6+Vqah55HCiBTb+t6KNJeBKZ1t&#10;TF3bUSOxtVkiKyeesc3g8ljjGkKjc/CDkgFHGjvzfcNAUqLvLErlopxO4w5Ih+nsrMIDHL+sjl+Y&#10;5QjV0EBJNpch741ND2rdYaRcEeviwLQq7DWcsxqTxbFNhR9XTNwLx+f0169FuPgJAAD//wMAUEsD&#10;BBQABgAIAAAAIQAE0IDq4QAAAA0BAAAPAAAAZHJzL2Rvd25yZXYueG1sTI/LTsMwEEX3SPyDNUjs&#10;Woe8WoU4FUVqN0hIFKRundjEEfE4st028PVMV7CcO0f3UW9mO7Kz9mFwKOBhmQDT2Dk1YC/g4323&#10;WAMLUaKSo0Mt4FsH2DS3N7WslLvgmz4fYs/IBEMlBZgYp4rz0BltZVi6SSP9Pp23MtLpe668vJC5&#10;HXmaJCW3ckBKMHLSz0Z3X4eTFZAXxilvXtv9/mXe7o7b9KcvrRD3d/PTI7Co5/gHw7U+VYeGOrXu&#10;hCqwUcBqnReEClikRUkjrkiSF6S1pGVZBryp+f8VzS8AAAD//wMAUEsDBBQABgAIAAAAIQBuaSby&#10;2AAAAFEBAAAZAAAAZHJzL19yZWxzL2Uyb0RvYy54bWwucmVsc4TQzU7DMAwA4DsS7xD5TtPtgBBq&#10;u8tA2oELGg9gpW4arbEjJ6Pb25MLiElIHC3bn3+63SUu5pM0B+EeNk0LhtjJGNj38HF8fXgCkwvy&#10;iIsw9XClDLvh/q57pwVLbcpzSNlUhXMPcynp2drsZoqYG0nENTOJRiw1VG8TuhN6stu2fbT624Dh&#10;xjSHsQc9jBswx2uqk/+3ZZqCo724cyQuf4ywc5V0CXyqKKqn8sOu69q4oChcUIM0TqL1GCn7erjS&#10;d/2bjHWVl0shZVzADp29ecTwBQAA//8DAFBLAQItABQABgAIAAAAIQC2gziS/gAAAOEBAAATAAAA&#10;AAAAAAAAAAAAAAAAAABbQ29udGVudF9UeXBlc10ueG1sUEsBAi0AFAAGAAgAAAAhADj9If/WAAAA&#10;lAEAAAsAAAAAAAAAAAAAAAAALwEAAF9yZWxzLy5yZWxzUEsBAi0AFAAGAAgAAAAhAGVzHzuJAgAA&#10;UAUAAA4AAAAAAAAAAAAAAAAALgIAAGRycy9lMm9Eb2MueG1sUEsBAi0AFAAGAAgAAAAhAATQgOrh&#10;AAAADQEAAA8AAAAAAAAAAAAAAAAA4wQAAGRycy9kb3ducmV2LnhtbFBLAQItABQABgAIAAAAIQBu&#10;aSby2AAAAFEBAAAZAAAAAAAAAAAAAAAAAPEFAABkcnMvX3JlbHMvZTJvRG9jLnhtbC5yZWxzUEsF&#10;BgAAAAAFAAUAOgEAAAAHAAAAAA==&#10;" o:button="t" fillcolor="#7f7f7f [1612]" strokecolor="#5a5a5a [2109]" strokeweight="2pt">
                <v:fill o:detectmouseclick="t"/>
              </v:shape>
            </w:pict>
          </mc:Fallback>
        </mc:AlternateContent>
      </w:r>
    </w:p>
    <w:p w:rsidR="005C5838" w:rsidRPr="004C19A8" w:rsidRDefault="007F207A" w:rsidP="00B10733">
      <w:pPr>
        <w:spacing w:after="0" w:line="240" w:lineRule="auto"/>
        <w:jc w:val="center"/>
        <w:rPr>
          <w:rFonts w:ascii="Century Gothic" w:hAnsi="Century Gothic"/>
          <w:b/>
          <w:sz w:val="56"/>
          <w:szCs w:val="56"/>
        </w:rPr>
      </w:pPr>
      <w:r>
        <w:rPr>
          <w:rFonts w:ascii="Century Gothic" w:hAnsi="Century Gothic"/>
          <w:b/>
          <w:sz w:val="56"/>
          <w:szCs w:val="56"/>
        </w:rPr>
        <w:t>What's New--October</w:t>
      </w:r>
      <w:r w:rsidR="00233FFD">
        <w:rPr>
          <w:rFonts w:ascii="Century Gothic" w:hAnsi="Century Gothic"/>
          <w:b/>
          <w:sz w:val="56"/>
          <w:szCs w:val="56"/>
        </w:rPr>
        <w:t xml:space="preserve"> 2016</w:t>
      </w:r>
      <w:r w:rsidR="00AF01A8" w:rsidRPr="004C19A8">
        <w:rPr>
          <w:rFonts w:ascii="Century Gothic" w:hAnsi="Century Gothic"/>
          <w:b/>
          <w:sz w:val="56"/>
          <w:szCs w:val="56"/>
        </w:rPr>
        <w:t>?</w:t>
      </w:r>
    </w:p>
    <w:p w:rsidR="005C5838" w:rsidRDefault="005C5838" w:rsidP="00AF01A8">
      <w:pPr>
        <w:pStyle w:val="NormalWeb"/>
        <w:shd w:val="clear" w:color="auto" w:fill="FFFFFF"/>
        <w:spacing w:before="0" w:beforeAutospacing="0" w:after="69" w:afterAutospacing="0" w:line="223" w:lineRule="atLeast"/>
        <w:rPr>
          <w:rFonts w:ascii="Century Gothic" w:hAnsi="Century Gothic" w:cs="Helvetica"/>
        </w:rPr>
      </w:pPr>
    </w:p>
    <w:p w:rsidR="00D5507E" w:rsidRDefault="00BA00B2" w:rsidP="00BA00B2">
      <w:pPr>
        <w:pStyle w:val="NormalWeb"/>
        <w:shd w:val="clear" w:color="auto" w:fill="FFFFFF"/>
        <w:spacing w:before="0" w:beforeAutospacing="0" w:after="69" w:afterAutospacing="0" w:line="223" w:lineRule="atLeast"/>
        <w:jc w:val="center"/>
        <w:rPr>
          <w:rFonts w:ascii="Century Gothic" w:hAnsi="Century Gothic" w:cs="Helvetica"/>
        </w:rPr>
      </w:pPr>
      <w:r>
        <w:rPr>
          <w:rFonts w:ascii="Century Gothic" w:hAnsi="Century Gothic" w:cs="Helvetica"/>
          <w:noProof/>
          <w:lang w:val="en-US" w:eastAsia="en-US"/>
        </w:rPr>
        <w:drawing>
          <wp:inline distT="0" distB="0" distL="0" distR="0">
            <wp:extent cx="2809875" cy="3654099"/>
            <wp:effectExtent l="0" t="0" r="0" b="3810"/>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uck Pull.png"/>
                    <pic:cNvPicPr/>
                  </pic:nvPicPr>
                  <pic:blipFill>
                    <a:blip r:embed="rId11">
                      <a:extLst>
                        <a:ext uri="{28A0092B-C50C-407E-A947-70E740481C1C}">
                          <a14:useLocalDpi xmlns:a14="http://schemas.microsoft.com/office/drawing/2010/main" val="0"/>
                        </a:ext>
                      </a:extLst>
                    </a:blip>
                    <a:stretch>
                      <a:fillRect/>
                    </a:stretch>
                  </pic:blipFill>
                  <pic:spPr>
                    <a:xfrm>
                      <a:off x="0" y="0"/>
                      <a:ext cx="2821674" cy="3669443"/>
                    </a:xfrm>
                    <a:prstGeom prst="rect">
                      <a:avLst/>
                    </a:prstGeom>
                  </pic:spPr>
                </pic:pic>
              </a:graphicData>
            </a:graphic>
          </wp:inline>
        </w:drawing>
      </w:r>
    </w:p>
    <w:tbl>
      <w:tblPr>
        <w:tblStyle w:val="TableGrid"/>
        <w:tblW w:w="0" w:type="auto"/>
        <w:tblLook w:val="04A0" w:firstRow="1" w:lastRow="0" w:firstColumn="1" w:lastColumn="0" w:noHBand="0" w:noVBand="1"/>
      </w:tblPr>
      <w:tblGrid>
        <w:gridCol w:w="4710"/>
        <w:gridCol w:w="4640"/>
      </w:tblGrid>
      <w:tr w:rsidR="00E13177" w:rsidTr="008F2E9D">
        <w:tc>
          <w:tcPr>
            <w:tcW w:w="9350" w:type="dxa"/>
            <w:gridSpan w:val="2"/>
          </w:tcPr>
          <w:p w:rsidR="00E13177" w:rsidRPr="00D22635" w:rsidRDefault="00E13177" w:rsidP="00E13177">
            <w:pPr>
              <w:pStyle w:val="NormalWeb"/>
              <w:shd w:val="clear" w:color="auto" w:fill="FFFFFF"/>
              <w:spacing w:before="0" w:beforeAutospacing="0" w:after="69" w:afterAutospacing="0" w:line="223" w:lineRule="atLeast"/>
              <w:jc w:val="center"/>
              <w:rPr>
                <w:b/>
              </w:rPr>
            </w:pPr>
            <w:r w:rsidRPr="00D22635">
              <w:rPr>
                <w:b/>
              </w:rPr>
              <w:t xml:space="preserve">President’s Message: </w:t>
            </w:r>
          </w:p>
          <w:p w:rsidR="00970842" w:rsidRPr="00D22635" w:rsidRDefault="007F207A" w:rsidP="00AF01A8">
            <w:pPr>
              <w:pStyle w:val="NormalWeb"/>
              <w:spacing w:before="0" w:beforeAutospacing="0" w:after="69" w:afterAutospacing="0" w:line="223" w:lineRule="atLeast"/>
            </w:pPr>
            <w:r w:rsidRPr="00D22635">
              <w:t xml:space="preserve">In keeping with CIRA Ontario’s mandate of “Promoting, Fun, Active Participation for All,” we welcome out latest book, </w:t>
            </w:r>
            <w:hyperlink r:id="rId12" w:history="1">
              <w:r w:rsidRPr="00D22635">
                <w:rPr>
                  <w:rStyle w:val="Hyperlink"/>
                </w:rPr>
                <w:t>Great Balls of Fun</w:t>
              </w:r>
            </w:hyperlink>
            <w:r w:rsidR="00970842" w:rsidRPr="00D22635">
              <w:t>.</w:t>
            </w:r>
            <w:r w:rsidRPr="00D22635">
              <w:t xml:space="preserve"> </w:t>
            </w:r>
            <w:r w:rsidR="008F2E9D" w:rsidRPr="00D22635">
              <w:t xml:space="preserve">View it on our </w:t>
            </w:r>
            <w:hyperlink r:id="rId13" w:history="1">
              <w:r w:rsidR="008F2E9D" w:rsidRPr="00D22635">
                <w:rPr>
                  <w:rStyle w:val="Hyperlink"/>
                </w:rPr>
                <w:t>website</w:t>
              </w:r>
            </w:hyperlink>
            <w:r w:rsidR="008F2E9D" w:rsidRPr="00D22635">
              <w:t xml:space="preserve"> and see a description below.</w:t>
            </w:r>
          </w:p>
          <w:p w:rsidR="008F2E9D" w:rsidRPr="00D22635" w:rsidRDefault="008F2E9D" w:rsidP="00AF01A8">
            <w:pPr>
              <w:pStyle w:val="NormalWeb"/>
              <w:spacing w:before="0" w:beforeAutospacing="0" w:after="69" w:afterAutospacing="0" w:line="223" w:lineRule="atLeast"/>
            </w:pPr>
          </w:p>
          <w:p w:rsidR="008F2E9D" w:rsidRPr="00D22635" w:rsidRDefault="008F2E9D" w:rsidP="00AF01A8">
            <w:pPr>
              <w:pStyle w:val="NormalWeb"/>
              <w:spacing w:before="0" w:beforeAutospacing="0" w:after="69" w:afterAutospacing="0" w:line="223" w:lineRule="atLeast"/>
            </w:pPr>
            <w:r w:rsidRPr="00D22635">
              <w:t xml:space="preserve">Come and experience (again for a first time) the amazing OASPHE and CIRA Ontario Conference </w:t>
            </w:r>
            <w:r w:rsidR="00233FFD">
              <w:t xml:space="preserve">this April. </w:t>
            </w:r>
            <w:hyperlink r:id="rId14" w:history="1">
              <w:r w:rsidR="00233FFD" w:rsidRPr="00233FFD">
                <w:rPr>
                  <w:rStyle w:val="Hyperlink"/>
                </w:rPr>
                <w:t>Registration is open</w:t>
              </w:r>
            </w:hyperlink>
            <w:r w:rsidRPr="00D22635">
              <w:t xml:space="preserve">. See attached page for dates…. Hope to see you there </w:t>
            </w:r>
            <w:r w:rsidRPr="00D22635">
              <w:sym w:font="Wingdings" w:char="F04A"/>
            </w:r>
          </w:p>
          <w:p w:rsidR="00FD49CC" w:rsidRPr="00D22635" w:rsidRDefault="00FD49CC" w:rsidP="00AF01A8">
            <w:pPr>
              <w:pStyle w:val="NormalWeb"/>
              <w:spacing w:before="0" w:beforeAutospacing="0" w:after="69" w:afterAutospacing="0" w:line="223" w:lineRule="atLeast"/>
            </w:pPr>
          </w:p>
          <w:p w:rsidR="00FD49CC" w:rsidRPr="00D22635" w:rsidRDefault="00FD49CC" w:rsidP="00AF01A8">
            <w:pPr>
              <w:pStyle w:val="NormalWeb"/>
              <w:spacing w:before="0" w:beforeAutospacing="0" w:after="69" w:afterAutospacing="0" w:line="223" w:lineRule="atLeast"/>
            </w:pPr>
            <w:r w:rsidRPr="00D22635">
              <w:t xml:space="preserve">CIRA Ontario is going to a simpler newsletter with this new format and calling it What’s New. Hope it works for you </w:t>
            </w:r>
            <w:r w:rsidRPr="00D22635">
              <w:sym w:font="Wingdings" w:char="F04A"/>
            </w:r>
          </w:p>
          <w:p w:rsidR="006A3558" w:rsidRPr="00D22635" w:rsidRDefault="006A3558" w:rsidP="00AF01A8">
            <w:pPr>
              <w:pStyle w:val="NormalWeb"/>
              <w:spacing w:before="0" w:beforeAutospacing="0" w:after="69" w:afterAutospacing="0" w:line="223" w:lineRule="atLeast"/>
            </w:pPr>
          </w:p>
          <w:p w:rsidR="006A3558" w:rsidRDefault="006A3558" w:rsidP="00AF01A8">
            <w:pPr>
              <w:pStyle w:val="NormalWeb"/>
              <w:spacing w:before="0" w:beforeAutospacing="0" w:after="69" w:afterAutospacing="0" w:line="223" w:lineRule="atLeast"/>
            </w:pPr>
          </w:p>
          <w:p w:rsidR="00D22635" w:rsidRPr="00D22635" w:rsidRDefault="00D22635" w:rsidP="00AF01A8">
            <w:pPr>
              <w:pStyle w:val="NormalWeb"/>
              <w:spacing w:before="0" w:beforeAutospacing="0" w:after="69" w:afterAutospacing="0" w:line="223" w:lineRule="atLeast"/>
            </w:pPr>
          </w:p>
        </w:tc>
      </w:tr>
      <w:tr w:rsidR="00D22635" w:rsidTr="008F2E9D">
        <w:tc>
          <w:tcPr>
            <w:tcW w:w="4710" w:type="dxa"/>
            <w:vMerge w:val="restart"/>
          </w:tcPr>
          <w:p w:rsidR="00D22635" w:rsidRPr="00D22635" w:rsidRDefault="007103B6" w:rsidP="00233FFD">
            <w:pPr>
              <w:pStyle w:val="NormalWeb"/>
              <w:spacing w:before="0" w:beforeAutospacing="0" w:after="69" w:afterAutospacing="0" w:line="223" w:lineRule="atLeast"/>
              <w:jc w:val="center"/>
            </w:pPr>
            <w:hyperlink r:id="rId15" w:history="1">
              <w:r w:rsidR="00D22635" w:rsidRPr="00D22635">
                <w:rPr>
                  <w:rStyle w:val="Hyperlink"/>
                </w:rPr>
                <w:t>Great Balls of Fun</w:t>
              </w:r>
            </w:hyperlink>
          </w:p>
          <w:p w:rsidR="00D22635" w:rsidRPr="00D22635" w:rsidRDefault="00D22635" w:rsidP="00D22635">
            <w:pPr>
              <w:pStyle w:val="NormalWeb"/>
              <w:spacing w:before="0" w:beforeAutospacing="0" w:after="69" w:afterAutospacing="0" w:line="223" w:lineRule="atLeast"/>
            </w:pPr>
            <w:r w:rsidRPr="00D22635">
              <w:t>The resource contains nearly 100 ball games that will complement any program including intramurals, physical education classes, playgrounds, recreation programs, and inter-school sports.  Foam Balls are adaptable, affordable, lightweight, and available in a variety of sizes. The balls have become a regular staple in elementary schools across North America and have enabled children to learn motor skills without fear of the ball. Specific activities are listed for warm ups, target games, net/wall games, invasion/territorial games, and striking/fielding games.</w:t>
            </w:r>
          </w:p>
        </w:tc>
        <w:tc>
          <w:tcPr>
            <w:tcW w:w="4640" w:type="dxa"/>
          </w:tcPr>
          <w:p w:rsidR="00D22635" w:rsidRPr="00D22635" w:rsidRDefault="00D22635" w:rsidP="00233FFD">
            <w:pPr>
              <w:pStyle w:val="NormalWeb"/>
              <w:spacing w:before="0" w:beforeAutospacing="0" w:after="69" w:afterAutospacing="0" w:line="223" w:lineRule="atLeast"/>
              <w:jc w:val="center"/>
            </w:pPr>
            <w:r w:rsidRPr="00D22635">
              <w:t>Membership has its privileges</w:t>
            </w:r>
          </w:p>
          <w:p w:rsidR="00D22635" w:rsidRPr="00D22635" w:rsidRDefault="00D22635" w:rsidP="00D22635">
            <w:pPr>
              <w:pStyle w:val="NormalWeb"/>
              <w:spacing w:before="0" w:beforeAutospacing="0" w:after="69" w:afterAutospacing="0" w:line="223" w:lineRule="atLeast"/>
            </w:pPr>
          </w:p>
          <w:p w:rsidR="00D22635" w:rsidRDefault="00D22635" w:rsidP="00D22635">
            <w:pPr>
              <w:pStyle w:val="NormalWeb"/>
              <w:spacing w:before="0" w:beforeAutospacing="0" w:after="69" w:afterAutospacing="0" w:line="223" w:lineRule="atLeast"/>
            </w:pPr>
            <w:r w:rsidRPr="00D22635">
              <w:t xml:space="preserve">To view membership options and privileges go to the </w:t>
            </w:r>
            <w:hyperlink r:id="rId16" w:history="1">
              <w:r w:rsidRPr="00D22635">
                <w:rPr>
                  <w:rStyle w:val="Hyperlink"/>
                </w:rPr>
                <w:t>membership section of our website</w:t>
              </w:r>
            </w:hyperlink>
            <w:r w:rsidRPr="00D22635">
              <w:t>.</w:t>
            </w:r>
          </w:p>
          <w:p w:rsidR="00D22635" w:rsidRPr="00D22635" w:rsidRDefault="00D22635" w:rsidP="00D22635">
            <w:pPr>
              <w:pStyle w:val="NormalWeb"/>
              <w:spacing w:before="0" w:beforeAutospacing="0" w:after="69" w:afterAutospacing="0" w:line="223" w:lineRule="atLeast"/>
            </w:pPr>
          </w:p>
        </w:tc>
      </w:tr>
      <w:tr w:rsidR="00D22635" w:rsidTr="008F2E9D">
        <w:tc>
          <w:tcPr>
            <w:tcW w:w="4710" w:type="dxa"/>
            <w:vMerge/>
          </w:tcPr>
          <w:p w:rsidR="00D22635" w:rsidRPr="00D22635" w:rsidRDefault="00D22635" w:rsidP="00D22635">
            <w:pPr>
              <w:pStyle w:val="NormalWeb"/>
              <w:spacing w:before="0" w:beforeAutospacing="0" w:after="69" w:afterAutospacing="0" w:line="223" w:lineRule="atLeast"/>
            </w:pPr>
          </w:p>
        </w:tc>
        <w:tc>
          <w:tcPr>
            <w:tcW w:w="4640" w:type="dxa"/>
          </w:tcPr>
          <w:p w:rsidR="00D22635" w:rsidRPr="00D22635" w:rsidRDefault="007103B6" w:rsidP="00233FFD">
            <w:pPr>
              <w:pStyle w:val="NormalWeb"/>
              <w:spacing w:before="0" w:beforeAutospacing="0" w:after="69" w:afterAutospacing="0" w:line="223" w:lineRule="atLeast"/>
              <w:jc w:val="center"/>
            </w:pPr>
            <w:hyperlink r:id="rId17" w:history="1">
              <w:r w:rsidR="00D22635" w:rsidRPr="00D22635">
                <w:rPr>
                  <w:rStyle w:val="Hyperlink"/>
                </w:rPr>
                <w:t>CIRA Ontario Website</w:t>
              </w:r>
            </w:hyperlink>
          </w:p>
          <w:p w:rsidR="00D22635" w:rsidRPr="00D22635" w:rsidRDefault="00D22635" w:rsidP="00D22635">
            <w:pPr>
              <w:pStyle w:val="NormalWeb"/>
              <w:spacing w:before="0" w:beforeAutospacing="0" w:after="69" w:afterAutospacing="0" w:line="223" w:lineRule="atLeast"/>
            </w:pPr>
          </w:p>
          <w:p w:rsidR="00D22635" w:rsidRPr="00D22635" w:rsidRDefault="00D22635" w:rsidP="00D22635">
            <w:pPr>
              <w:pStyle w:val="NormalWeb"/>
              <w:spacing w:before="0" w:beforeAutospacing="0" w:after="69" w:afterAutospacing="0" w:line="223" w:lineRule="atLeast"/>
            </w:pPr>
            <w:r w:rsidRPr="00D22635">
              <w:t>In the process of making it more mobile friendly. It is a work in progress but enjoy the changes we have already made. We welcome your suggestions.</w:t>
            </w:r>
          </w:p>
        </w:tc>
      </w:tr>
      <w:tr w:rsidR="00D22635" w:rsidTr="00CD69CE">
        <w:tc>
          <w:tcPr>
            <w:tcW w:w="9350" w:type="dxa"/>
            <w:gridSpan w:val="2"/>
          </w:tcPr>
          <w:p w:rsidR="00D22635" w:rsidRPr="00D22635" w:rsidRDefault="00D22635" w:rsidP="00233FFD">
            <w:pPr>
              <w:pStyle w:val="m-7491398883533534149xmsonormal"/>
              <w:shd w:val="clear" w:color="auto" w:fill="FFFFFF"/>
              <w:spacing w:before="0" w:beforeAutospacing="0" w:after="0" w:afterAutospacing="0"/>
              <w:jc w:val="center"/>
              <w:rPr>
                <w:color w:val="000000"/>
              </w:rPr>
            </w:pPr>
            <w:r w:rsidRPr="00D22635">
              <w:rPr>
                <w:b/>
                <w:bCs/>
                <w:color w:val="000000"/>
              </w:rPr>
              <w:t>Right to Play and Play Your Part</w:t>
            </w:r>
          </w:p>
          <w:p w:rsidR="00D22635" w:rsidRPr="00D22635" w:rsidRDefault="00D22635" w:rsidP="00D22635">
            <w:pPr>
              <w:pStyle w:val="m-7491398883533534149xmsonormal"/>
              <w:shd w:val="clear" w:color="auto" w:fill="FFFFFF"/>
              <w:spacing w:before="0" w:beforeAutospacing="0" w:after="0" w:afterAutospacing="0"/>
              <w:rPr>
                <w:color w:val="000000"/>
              </w:rPr>
            </w:pPr>
          </w:p>
          <w:p w:rsidR="00D22635" w:rsidRPr="00D22635" w:rsidRDefault="00D22635" w:rsidP="00D22635">
            <w:pPr>
              <w:pStyle w:val="m-7491398883533534149xmsonormal"/>
              <w:shd w:val="clear" w:color="auto" w:fill="FFFFFF"/>
              <w:spacing w:before="0" w:beforeAutospacing="0" w:after="0" w:afterAutospacing="0"/>
              <w:rPr>
                <w:color w:val="000000"/>
              </w:rPr>
            </w:pPr>
            <w:r w:rsidRPr="00D22635">
              <w:rPr>
                <w:i/>
                <w:iCs/>
                <w:color w:val="000000"/>
              </w:rPr>
              <w:t>Right to Play</w:t>
            </w:r>
            <w:r w:rsidRPr="00D22635">
              <w:rPr>
                <w:rStyle w:val="apple-converted-space"/>
                <w:color w:val="000000"/>
              </w:rPr>
              <w:t> </w:t>
            </w:r>
            <w:r w:rsidRPr="00D22635">
              <w:rPr>
                <w:color w:val="000000"/>
              </w:rPr>
              <w:t>is a global organization that uses the power of play to inspire individuals and unite communities.</w:t>
            </w:r>
            <w:r w:rsidRPr="00D22635">
              <w:rPr>
                <w:rStyle w:val="apple-converted-space"/>
                <w:color w:val="000000"/>
              </w:rPr>
              <w:t> </w:t>
            </w:r>
            <w:r w:rsidRPr="00D22635">
              <w:rPr>
                <w:i/>
                <w:iCs/>
                <w:color w:val="000000"/>
              </w:rPr>
              <w:t>Right to Play</w:t>
            </w:r>
            <w:r w:rsidRPr="00D22635">
              <w:rPr>
                <w:rStyle w:val="apple-converted-space"/>
                <w:color w:val="000000"/>
              </w:rPr>
              <w:t> </w:t>
            </w:r>
            <w:r w:rsidRPr="00D22635">
              <w:rPr>
                <w:color w:val="000000"/>
              </w:rPr>
              <w:t>utilizes play and sport to help children in Africa, Asia, the Middle East, Latin America and North America, build their life skills. (see</w:t>
            </w:r>
            <w:r w:rsidRPr="00D22635">
              <w:rPr>
                <w:rStyle w:val="apple-converted-space"/>
                <w:color w:val="000000"/>
              </w:rPr>
              <w:t> </w:t>
            </w:r>
            <w:hyperlink r:id="rId18" w:tgtFrame="_blank" w:history="1">
              <w:r w:rsidRPr="00D22635">
                <w:rPr>
                  <w:rStyle w:val="Hyperlink"/>
                  <w:color w:val="1155CC"/>
                </w:rPr>
                <w:t>www.righttoplay.com</w:t>
              </w:r>
            </w:hyperlink>
            <w:r w:rsidRPr="00D22635">
              <w:rPr>
                <w:rStyle w:val="apple-converted-space"/>
                <w:color w:val="000000"/>
              </w:rPr>
              <w:t> </w:t>
            </w:r>
            <w:r w:rsidRPr="00D22635">
              <w:rPr>
                <w:color w:val="000000"/>
              </w:rPr>
              <w:t>for additional information).</w:t>
            </w:r>
          </w:p>
          <w:p w:rsidR="00D22635" w:rsidRPr="00D22635" w:rsidRDefault="00D22635" w:rsidP="00D22635">
            <w:pPr>
              <w:pStyle w:val="m-7491398883533534149xmsonormal"/>
              <w:shd w:val="clear" w:color="auto" w:fill="FFFFFF"/>
              <w:spacing w:before="0" w:beforeAutospacing="0" w:after="0" w:afterAutospacing="0"/>
              <w:rPr>
                <w:color w:val="000000"/>
              </w:rPr>
            </w:pPr>
          </w:p>
          <w:p w:rsidR="00D22635" w:rsidRPr="00D22635" w:rsidRDefault="00D22635" w:rsidP="00D22635">
            <w:pPr>
              <w:pStyle w:val="m-7491398883533534149xmsonormal"/>
              <w:shd w:val="clear" w:color="auto" w:fill="FFFFFF"/>
              <w:spacing w:before="0" w:beforeAutospacing="0" w:after="0" w:afterAutospacing="0"/>
              <w:rPr>
                <w:color w:val="000000"/>
              </w:rPr>
            </w:pPr>
            <w:r w:rsidRPr="00D22635">
              <w:rPr>
                <w:i/>
                <w:iCs/>
                <w:color w:val="000000"/>
              </w:rPr>
              <w:t>Play Your Part</w:t>
            </w:r>
            <w:r w:rsidRPr="00D22635">
              <w:rPr>
                <w:rStyle w:val="apple-converted-space"/>
                <w:color w:val="000000"/>
              </w:rPr>
              <w:t> </w:t>
            </w:r>
            <w:r w:rsidRPr="00D22635">
              <w:rPr>
                <w:color w:val="000000"/>
              </w:rPr>
              <w:t>is a school engagement initiative offered to schools across Canada during the current school year (January through June 2017). The program begins with a free, educational and engaging school assembly recommended for students in grades three to eight. Your students will be moved by stories from children involved with</w:t>
            </w:r>
            <w:r w:rsidRPr="00D22635">
              <w:rPr>
                <w:rStyle w:val="apple-converted-space"/>
                <w:color w:val="000000"/>
              </w:rPr>
              <w:t> </w:t>
            </w:r>
            <w:r w:rsidRPr="00D22635">
              <w:rPr>
                <w:i/>
                <w:iCs/>
                <w:color w:val="000000"/>
              </w:rPr>
              <w:t>Right to Play</w:t>
            </w:r>
            <w:r w:rsidRPr="00D22635">
              <w:rPr>
                <w:rStyle w:val="apple-converted-space"/>
                <w:color w:val="000000"/>
              </w:rPr>
              <w:t> </w:t>
            </w:r>
            <w:r w:rsidRPr="00D22635">
              <w:rPr>
                <w:color w:val="000000"/>
              </w:rPr>
              <w:t>from around the world. It’s an hour of interactive, multimedia learning that will motivate students to harness their own leadership potential.</w:t>
            </w:r>
          </w:p>
          <w:p w:rsidR="00D22635" w:rsidRPr="00D22635" w:rsidRDefault="00D22635" w:rsidP="00D22635">
            <w:pPr>
              <w:pStyle w:val="m-7491398883533534149xmsonormal"/>
              <w:shd w:val="clear" w:color="auto" w:fill="FFFFFF"/>
              <w:spacing w:before="0" w:beforeAutospacing="0" w:after="0" w:afterAutospacing="0"/>
              <w:rPr>
                <w:color w:val="000000"/>
              </w:rPr>
            </w:pPr>
          </w:p>
          <w:p w:rsidR="00D22635" w:rsidRPr="00D22635" w:rsidRDefault="00D22635" w:rsidP="00D22635">
            <w:pPr>
              <w:pStyle w:val="m-7491398883533534149xmsonormal"/>
              <w:shd w:val="clear" w:color="auto" w:fill="FFFFFF"/>
              <w:spacing w:before="0" w:beforeAutospacing="0" w:after="0" w:afterAutospacing="0"/>
              <w:rPr>
                <w:color w:val="000000"/>
              </w:rPr>
            </w:pPr>
            <w:r w:rsidRPr="00D22635">
              <w:rPr>
                <w:color w:val="000000"/>
              </w:rPr>
              <w:t>A one day</w:t>
            </w:r>
            <w:r w:rsidRPr="00D22635">
              <w:rPr>
                <w:rStyle w:val="apple-converted-space"/>
                <w:color w:val="000000"/>
              </w:rPr>
              <w:t> </w:t>
            </w:r>
            <w:r w:rsidRPr="00D22635">
              <w:rPr>
                <w:i/>
                <w:iCs/>
                <w:color w:val="000000"/>
              </w:rPr>
              <w:t>Play Your Part</w:t>
            </w:r>
            <w:r w:rsidRPr="00D22635">
              <w:rPr>
                <w:rStyle w:val="apple-converted-space"/>
                <w:color w:val="000000"/>
              </w:rPr>
              <w:t> </w:t>
            </w:r>
            <w:r w:rsidRPr="00D22635">
              <w:rPr>
                <w:color w:val="000000"/>
              </w:rPr>
              <w:t>workshop subsequently helps selected students develop and harness their own leadership skills to create a positive school environment and translate their actions into global impact.</w:t>
            </w:r>
          </w:p>
          <w:p w:rsidR="00D22635" w:rsidRPr="00D22635" w:rsidRDefault="00D22635" w:rsidP="00D22635">
            <w:pPr>
              <w:pStyle w:val="m-7491398883533534149xmsonormal"/>
              <w:shd w:val="clear" w:color="auto" w:fill="FFFFFF"/>
              <w:spacing w:before="0" w:beforeAutospacing="0" w:after="0" w:afterAutospacing="0"/>
              <w:rPr>
                <w:color w:val="000000"/>
              </w:rPr>
            </w:pPr>
          </w:p>
          <w:p w:rsidR="00D22635" w:rsidRPr="00D22635" w:rsidRDefault="00D22635" w:rsidP="00D22635">
            <w:pPr>
              <w:pStyle w:val="m-7491398883533534149xmsonormal"/>
              <w:shd w:val="clear" w:color="auto" w:fill="FFFFFF"/>
              <w:spacing w:before="0" w:beforeAutospacing="0" w:after="0" w:afterAutospacing="0"/>
              <w:rPr>
                <w:color w:val="000000"/>
              </w:rPr>
            </w:pPr>
            <w:r w:rsidRPr="00D22635">
              <w:rPr>
                <w:color w:val="000000"/>
              </w:rPr>
              <w:t>The culmination of</w:t>
            </w:r>
            <w:r w:rsidRPr="00D22635">
              <w:rPr>
                <w:rStyle w:val="apple-converted-space"/>
                <w:color w:val="000000"/>
              </w:rPr>
              <w:t> </w:t>
            </w:r>
            <w:r w:rsidRPr="00D22635">
              <w:rPr>
                <w:i/>
                <w:iCs/>
                <w:color w:val="000000"/>
              </w:rPr>
              <w:t>Play Your Part</w:t>
            </w:r>
            <w:r w:rsidRPr="00D22635">
              <w:rPr>
                <w:rStyle w:val="apple-converted-space"/>
                <w:color w:val="000000"/>
              </w:rPr>
              <w:t> </w:t>
            </w:r>
            <w:r w:rsidRPr="00D22635">
              <w:rPr>
                <w:color w:val="000000"/>
              </w:rPr>
              <w:t>is a fun-filled activation, wherein students and teachers who participated in the workshop organize and host a play day or similar event for fellow students. Activities will be similar or identical to activities used by</w:t>
            </w:r>
            <w:r w:rsidRPr="00D22635">
              <w:rPr>
                <w:rStyle w:val="apple-converted-space"/>
                <w:color w:val="000000"/>
              </w:rPr>
              <w:t> </w:t>
            </w:r>
            <w:r w:rsidRPr="00D22635">
              <w:rPr>
                <w:i/>
                <w:iCs/>
                <w:color w:val="000000"/>
              </w:rPr>
              <w:t>Right to Play</w:t>
            </w:r>
            <w:r w:rsidRPr="00D22635">
              <w:rPr>
                <w:rStyle w:val="apple-converted-space"/>
                <w:color w:val="000000"/>
              </w:rPr>
              <w:t> </w:t>
            </w:r>
            <w:r w:rsidRPr="00D22635">
              <w:rPr>
                <w:color w:val="000000"/>
              </w:rPr>
              <w:t>worldwide.</w:t>
            </w:r>
          </w:p>
          <w:p w:rsidR="00D22635" w:rsidRPr="00D22635" w:rsidRDefault="00D22635" w:rsidP="00D22635">
            <w:pPr>
              <w:pStyle w:val="m-7491398883533534149xmsonormal"/>
              <w:shd w:val="clear" w:color="auto" w:fill="FFFFFF"/>
              <w:spacing w:before="0" w:beforeAutospacing="0" w:after="0" w:afterAutospacing="0"/>
              <w:rPr>
                <w:color w:val="000000"/>
              </w:rPr>
            </w:pPr>
          </w:p>
          <w:p w:rsidR="00D22635" w:rsidRPr="00D22635" w:rsidRDefault="00D22635" w:rsidP="00D22635">
            <w:pPr>
              <w:pStyle w:val="m-7491398883533534149xmsonormal"/>
              <w:shd w:val="clear" w:color="auto" w:fill="FFFFFF"/>
              <w:spacing w:before="0" w:beforeAutospacing="0" w:after="0" w:afterAutospacing="0"/>
              <w:rPr>
                <w:color w:val="000000"/>
              </w:rPr>
            </w:pPr>
            <w:r w:rsidRPr="00D22635">
              <w:rPr>
                <w:color w:val="000000"/>
              </w:rPr>
              <w:t>Interested in signing up your school or learning more?  Contact us at</w:t>
            </w:r>
            <w:r w:rsidRPr="00D22635">
              <w:rPr>
                <w:rStyle w:val="apple-converted-space"/>
                <w:color w:val="000000"/>
              </w:rPr>
              <w:t> </w:t>
            </w:r>
            <w:hyperlink r:id="rId19" w:tgtFrame="_blank" w:history="1">
              <w:r w:rsidRPr="00D22635">
                <w:rPr>
                  <w:rStyle w:val="Hyperlink"/>
                  <w:color w:val="1155CC"/>
                </w:rPr>
                <w:t>schools@righttoplay.com</w:t>
              </w:r>
            </w:hyperlink>
            <w:r w:rsidRPr="00D22635">
              <w:rPr>
                <w:color w:val="000000"/>
              </w:rPr>
              <w:t>. </w:t>
            </w:r>
          </w:p>
          <w:p w:rsidR="00D22635" w:rsidRPr="00D22635" w:rsidRDefault="00D22635" w:rsidP="00D22635">
            <w:pPr>
              <w:pStyle w:val="NormalWeb"/>
              <w:spacing w:before="0" w:beforeAutospacing="0" w:after="69" w:afterAutospacing="0" w:line="223" w:lineRule="atLeast"/>
            </w:pPr>
          </w:p>
        </w:tc>
      </w:tr>
      <w:tr w:rsidR="00D22635" w:rsidTr="008F2E9D">
        <w:tc>
          <w:tcPr>
            <w:tcW w:w="4710" w:type="dxa"/>
          </w:tcPr>
          <w:p w:rsidR="00D22635" w:rsidRPr="00D22635" w:rsidRDefault="00D22635" w:rsidP="00233FFD">
            <w:pPr>
              <w:pStyle w:val="NormalWeb"/>
              <w:spacing w:before="0" w:beforeAutospacing="0" w:after="69" w:afterAutospacing="0" w:line="223" w:lineRule="atLeast"/>
              <w:jc w:val="center"/>
            </w:pPr>
            <w:r w:rsidRPr="00D22635">
              <w:rPr>
                <w:noProof/>
                <w:lang w:val="en-US" w:eastAsia="en-US"/>
              </w:rPr>
              <w:lastRenderedPageBreak/>
              <w:drawing>
                <wp:inline distT="0" distB="0" distL="0" distR="0" wp14:anchorId="70E085A0" wp14:editId="70732DF4">
                  <wp:extent cx="1104207" cy="228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pher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6237" cy="239372"/>
                          </a:xfrm>
                          <a:prstGeom prst="rect">
                            <a:avLst/>
                          </a:prstGeom>
                        </pic:spPr>
                      </pic:pic>
                    </a:graphicData>
                  </a:graphic>
                </wp:inline>
              </w:drawing>
            </w:r>
            <w:bookmarkStart w:id="0" w:name="_GoBack"/>
            <w:bookmarkEnd w:id="0"/>
          </w:p>
          <w:p w:rsidR="00D22635" w:rsidRPr="00D22635" w:rsidRDefault="00D22635" w:rsidP="00D22635">
            <w:pPr>
              <w:pStyle w:val="NormalWeb"/>
              <w:spacing w:before="0" w:beforeAutospacing="0" w:after="69" w:afterAutospacing="0" w:line="223" w:lineRule="atLeast"/>
            </w:pPr>
          </w:p>
          <w:p w:rsidR="00D22635" w:rsidRPr="00D22635" w:rsidRDefault="007103B6" w:rsidP="00D22635">
            <w:pPr>
              <w:pStyle w:val="NormalWeb"/>
              <w:spacing w:before="0" w:beforeAutospacing="0" w:after="69" w:afterAutospacing="0" w:line="223" w:lineRule="atLeast"/>
            </w:pPr>
            <w:hyperlink r:id="rId21" w:history="1">
              <w:r w:rsidR="00D22635" w:rsidRPr="00D22635">
                <w:rPr>
                  <w:rStyle w:val="Hyperlink"/>
                </w:rPr>
                <w:t>Great Balls of Fun</w:t>
              </w:r>
            </w:hyperlink>
            <w:r w:rsidR="00D22635" w:rsidRPr="00D22635">
              <w:t xml:space="preserve"> continues to honour our partnership with Gopher Sport as we highlight some of their amazing equipment in this new book.</w:t>
            </w:r>
          </w:p>
          <w:p w:rsidR="00D22635" w:rsidRPr="00D22635" w:rsidRDefault="00D22635" w:rsidP="00D22635">
            <w:pPr>
              <w:pStyle w:val="NormalWeb"/>
              <w:spacing w:before="0" w:beforeAutospacing="0" w:after="69" w:afterAutospacing="0" w:line="223" w:lineRule="atLeast"/>
            </w:pPr>
          </w:p>
          <w:p w:rsidR="00D22635" w:rsidRPr="00D22635" w:rsidRDefault="00D22635" w:rsidP="00D22635">
            <w:pPr>
              <w:pStyle w:val="NormalWeb"/>
              <w:spacing w:before="0" w:beforeAutospacing="0" w:after="69" w:afterAutospacing="0" w:line="223" w:lineRule="atLeast"/>
              <w:rPr>
                <w:color w:val="0000FF"/>
                <w:u w:val="single"/>
              </w:rPr>
            </w:pPr>
            <w:r w:rsidRPr="00D22635">
              <w:t xml:space="preserve">$1,000 gift card to be given away in April. </w:t>
            </w:r>
            <w:hyperlink r:id="rId22" w:history="1">
              <w:r w:rsidRPr="00D22635">
                <w:rPr>
                  <w:rStyle w:val="Hyperlink"/>
                </w:rPr>
                <w:t>Register for free.</w:t>
              </w:r>
            </w:hyperlink>
          </w:p>
        </w:tc>
        <w:tc>
          <w:tcPr>
            <w:tcW w:w="4640" w:type="dxa"/>
          </w:tcPr>
          <w:p w:rsidR="00D22635" w:rsidRPr="00D22635" w:rsidRDefault="007103B6" w:rsidP="00D22635">
            <w:pPr>
              <w:pStyle w:val="NormalWeb"/>
              <w:spacing w:before="0" w:beforeAutospacing="0" w:after="69" w:afterAutospacing="0" w:line="223" w:lineRule="atLeast"/>
              <w:rPr>
                <w:rStyle w:val="Hyperlink"/>
              </w:rPr>
            </w:pPr>
            <w:hyperlink r:id="rId23" w:history="1">
              <w:r w:rsidR="00D22635" w:rsidRPr="00D22635">
                <w:rPr>
                  <w:rStyle w:val="Hyperlink"/>
                </w:rPr>
                <w:t>We are looking for Nominations for various awards—Please add your suggestions by January 5</w:t>
              </w:r>
            </w:hyperlink>
          </w:p>
          <w:p w:rsidR="00D22635" w:rsidRPr="00D22635" w:rsidRDefault="00D22635" w:rsidP="00D22635">
            <w:pPr>
              <w:pStyle w:val="NormalWeb"/>
              <w:spacing w:before="0" w:beforeAutospacing="0" w:after="69" w:afterAutospacing="0" w:line="223" w:lineRule="atLeast"/>
              <w:rPr>
                <w:rStyle w:val="Hyperlink"/>
              </w:rPr>
            </w:pPr>
          </w:p>
          <w:p w:rsidR="00D22635" w:rsidRPr="00D22635" w:rsidRDefault="007103B6" w:rsidP="00D22635">
            <w:pPr>
              <w:pStyle w:val="NormalWeb"/>
              <w:spacing w:before="0" w:beforeAutospacing="0" w:after="69" w:afterAutospacing="0" w:line="223" w:lineRule="atLeast"/>
              <w:rPr>
                <w:rStyle w:val="Hyperlink"/>
              </w:rPr>
            </w:pPr>
            <w:hyperlink r:id="rId24" w:history="1">
              <w:r w:rsidR="00D22635" w:rsidRPr="00D22635">
                <w:rPr>
                  <w:rStyle w:val="Hyperlink"/>
                </w:rPr>
                <w:t>Professional Award</w:t>
              </w:r>
            </w:hyperlink>
          </w:p>
          <w:p w:rsidR="00D22635" w:rsidRPr="00D22635" w:rsidRDefault="007103B6" w:rsidP="00D22635">
            <w:pPr>
              <w:pStyle w:val="NormalWeb"/>
              <w:spacing w:before="0" w:beforeAutospacing="0" w:after="69" w:afterAutospacing="0" w:line="223" w:lineRule="atLeast"/>
              <w:rPr>
                <w:rStyle w:val="Hyperlink"/>
              </w:rPr>
            </w:pPr>
            <w:hyperlink r:id="rId25" w:history="1">
              <w:r w:rsidR="00D22635" w:rsidRPr="00D22635">
                <w:rPr>
                  <w:rStyle w:val="Hyperlink"/>
                </w:rPr>
                <w:t>Honorary Award</w:t>
              </w:r>
            </w:hyperlink>
          </w:p>
          <w:p w:rsidR="00D22635" w:rsidRPr="00D22635" w:rsidRDefault="007103B6" w:rsidP="00D22635">
            <w:pPr>
              <w:pStyle w:val="NormalWeb"/>
              <w:spacing w:before="0" w:beforeAutospacing="0" w:after="69" w:afterAutospacing="0" w:line="223" w:lineRule="atLeast"/>
            </w:pPr>
            <w:hyperlink r:id="rId26" w:history="1">
              <w:r w:rsidR="00D22635" w:rsidRPr="00D22635">
                <w:rPr>
                  <w:rStyle w:val="Hyperlink"/>
                </w:rPr>
                <w:t>Doyle-</w:t>
              </w:r>
              <w:proofErr w:type="spellStart"/>
              <w:r w:rsidR="00D22635" w:rsidRPr="00D22635">
                <w:rPr>
                  <w:rStyle w:val="Hyperlink"/>
                </w:rPr>
                <w:t>Harkeness</w:t>
              </w:r>
              <w:proofErr w:type="spellEnd"/>
              <w:r w:rsidR="00D22635" w:rsidRPr="00D22635">
                <w:rPr>
                  <w:rStyle w:val="Hyperlink"/>
                </w:rPr>
                <w:t xml:space="preserve"> Award</w:t>
              </w:r>
            </w:hyperlink>
          </w:p>
        </w:tc>
      </w:tr>
    </w:tbl>
    <w:p w:rsidR="00D5507E" w:rsidRDefault="00D5507E" w:rsidP="00AF01A8">
      <w:pPr>
        <w:pStyle w:val="NormalWeb"/>
        <w:shd w:val="clear" w:color="auto" w:fill="FFFFFF"/>
        <w:spacing w:before="0" w:beforeAutospacing="0" w:after="69" w:afterAutospacing="0" w:line="223" w:lineRule="atLeast"/>
        <w:rPr>
          <w:rFonts w:ascii="Century Gothic" w:hAnsi="Century Gothic" w:cs="Helvetica"/>
        </w:rPr>
      </w:pPr>
    </w:p>
    <w:p w:rsidR="00571122" w:rsidRPr="006543EE" w:rsidRDefault="00571122" w:rsidP="00BD6BF8">
      <w:pPr>
        <w:spacing w:after="0" w:line="240" w:lineRule="auto"/>
        <w:textAlignment w:val="baseline"/>
        <w:rPr>
          <w:rFonts w:ascii="Times New Roman" w:eastAsia="Times New Roman" w:hAnsi="Times New Roman" w:cs="Times New Roman"/>
          <w:sz w:val="24"/>
          <w:szCs w:val="24"/>
          <w:lang w:eastAsia="en-CA"/>
        </w:rPr>
      </w:pPr>
    </w:p>
    <w:p w:rsidR="00CA104E" w:rsidRDefault="00CA104E" w:rsidP="00CA104E">
      <w:pPr>
        <w:spacing w:after="0" w:line="240" w:lineRule="auto"/>
        <w:textAlignment w:val="baseline"/>
        <w:rPr>
          <w:rFonts w:ascii="Times New Roman" w:eastAsia="Times New Roman" w:hAnsi="Times New Roman" w:cs="Times New Roman"/>
          <w:sz w:val="24"/>
          <w:szCs w:val="24"/>
          <w:lang w:eastAsia="en-CA"/>
        </w:rPr>
      </w:pPr>
    </w:p>
    <w:p w:rsidR="00CA104E" w:rsidRPr="00933DD5" w:rsidRDefault="009264D7" w:rsidP="00CA104E">
      <w:pPr>
        <w:spacing w:after="0" w:line="240" w:lineRule="auto"/>
        <w:jc w:val="right"/>
        <w:textAlignment w:val="baseline"/>
        <w:rPr>
          <w:rFonts w:ascii="Times New Roman" w:hAnsi="Times New Roman" w:cs="Times New Roman"/>
          <w:b/>
          <w:noProof/>
          <w:sz w:val="24"/>
          <w:szCs w:val="24"/>
          <w:lang w:val="en-US"/>
        </w:rPr>
      </w:pPr>
      <w:r>
        <w:rPr>
          <w:rFonts w:ascii="Times New Roman" w:hAnsi="Times New Roman" w:cs="Times New Roman"/>
          <w:b/>
          <w:noProof/>
          <w:sz w:val="24"/>
          <w:szCs w:val="24"/>
          <w:lang w:val="en-US"/>
        </w:rPr>
        <w:t>Click on the icons to l</w:t>
      </w:r>
      <w:r w:rsidR="001069A7">
        <w:rPr>
          <w:rFonts w:ascii="Times New Roman" w:hAnsi="Times New Roman" w:cs="Times New Roman"/>
          <w:b/>
          <w:noProof/>
          <w:sz w:val="24"/>
          <w:szCs w:val="24"/>
          <w:lang w:val="en-US"/>
        </w:rPr>
        <w:t>ike us at</w:t>
      </w:r>
      <w:r w:rsidR="00CA104E" w:rsidRPr="00933DD5">
        <w:rPr>
          <w:rFonts w:ascii="Times New Roman" w:hAnsi="Times New Roman" w:cs="Times New Roman"/>
          <w:b/>
          <w:noProof/>
          <w:sz w:val="24"/>
          <w:szCs w:val="24"/>
          <w:lang w:val="en-US"/>
        </w:rPr>
        <w:t>:</w:t>
      </w:r>
      <w:r>
        <w:rPr>
          <w:rFonts w:ascii="Times New Roman" w:hAnsi="Times New Roman" w:cs="Times New Roman"/>
          <w:b/>
          <w:noProof/>
          <w:sz w:val="24"/>
          <w:szCs w:val="24"/>
          <w:lang w:val="en-US"/>
        </w:rPr>
        <w:t xml:space="preserve">  </w:t>
      </w:r>
    </w:p>
    <w:p w:rsidR="00B832B7" w:rsidRDefault="00CA104E" w:rsidP="001069A7">
      <w:pPr>
        <w:spacing w:after="0" w:line="240" w:lineRule="auto"/>
        <w:jc w:val="both"/>
        <w:textAlignment w:val="baseline"/>
        <w:rPr>
          <w:rFonts w:ascii="Times New Roman" w:hAnsi="Times New Roman" w:cs="Times New Roman"/>
          <w:noProof/>
          <w:sz w:val="24"/>
          <w:szCs w:val="24"/>
          <w:lang w:val="en-US"/>
        </w:rPr>
      </w:pPr>
      <w:r w:rsidRPr="00CA104E">
        <w:rPr>
          <w:rFonts w:ascii="Times New Roman" w:hAnsi="Times New Roman" w:cs="Times New Roman"/>
          <w:noProof/>
          <w:sz w:val="24"/>
          <w:szCs w:val="24"/>
          <w:lang w:val="en-US"/>
        </w:rPr>
        <w:drawing>
          <wp:inline distT="0" distB="0" distL="0" distR="0">
            <wp:extent cx="1839594" cy="380845"/>
            <wp:effectExtent l="19050" t="0" r="8256" b="0"/>
            <wp:docPr id="28" name="Picture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pher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9353" cy="382865"/>
                    </a:xfrm>
                    <a:prstGeom prst="rect">
                      <a:avLst/>
                    </a:prstGeom>
                  </pic:spPr>
                </pic:pic>
              </a:graphicData>
            </a:graphic>
          </wp:inline>
        </w:drawing>
      </w:r>
      <w:r w:rsidR="009264D7">
        <w:rPr>
          <w:rFonts w:ascii="Times New Roman" w:hAnsi="Times New Roman" w:cs="Times New Roman"/>
          <w:noProof/>
          <w:sz w:val="24"/>
          <w:szCs w:val="24"/>
          <w:lang w:val="en-US"/>
        </w:rPr>
        <w:tab/>
      </w:r>
      <w:r w:rsidR="009264D7">
        <w:rPr>
          <w:rFonts w:ascii="Times New Roman" w:hAnsi="Times New Roman" w:cs="Times New Roman"/>
          <w:noProof/>
          <w:sz w:val="24"/>
          <w:szCs w:val="24"/>
          <w:lang w:val="en-US"/>
        </w:rPr>
        <w:tab/>
      </w:r>
      <w:r>
        <w:rPr>
          <w:rFonts w:ascii="Times New Roman" w:hAnsi="Times New Roman" w:cs="Times New Roman"/>
          <w:noProof/>
          <w:sz w:val="24"/>
          <w:szCs w:val="24"/>
          <w:lang w:val="en-US"/>
        </w:rPr>
        <w:tab/>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Pr="00933DD5">
        <w:rPr>
          <w:rFonts w:ascii="Times New Roman" w:hAnsi="Times New Roman" w:cs="Times New Roman"/>
          <w:noProof/>
          <w:sz w:val="24"/>
          <w:szCs w:val="24"/>
          <w:lang w:val="en-US"/>
        </w:rPr>
        <w:drawing>
          <wp:inline distT="0" distB="0" distL="0" distR="0">
            <wp:extent cx="352425" cy="361950"/>
            <wp:effectExtent l="19050" t="19050" r="28575" b="19050"/>
            <wp:docPr id="22" name="Picture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66226" t="49760" r="31240" b="45614"/>
                    <a:stretch>
                      <a:fillRect/>
                    </a:stretch>
                  </pic:blipFill>
                  <pic:spPr bwMode="auto">
                    <a:xfrm>
                      <a:off x="0" y="0"/>
                      <a:ext cx="352425" cy="361950"/>
                    </a:xfrm>
                    <a:prstGeom prst="rect">
                      <a:avLst/>
                    </a:prstGeom>
                    <a:noFill/>
                    <a:ln w="25400">
                      <a:solidFill>
                        <a:schemeClr val="tx1"/>
                      </a:solidFill>
                      <a:miter lim="800000"/>
                      <a:headEnd/>
                      <a:tailEnd/>
                    </a:ln>
                  </pic:spPr>
                </pic:pic>
              </a:graphicData>
            </a:graphic>
          </wp:inline>
        </w:drawing>
      </w:r>
      <w:r>
        <w:rPr>
          <w:rFonts w:ascii="Times New Roman" w:hAnsi="Times New Roman" w:cs="Times New Roman"/>
          <w:noProof/>
          <w:sz w:val="24"/>
          <w:szCs w:val="24"/>
          <w:lang w:val="en-US"/>
        </w:rPr>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extent cx="361950" cy="361950"/>
            <wp:effectExtent l="19050" t="19050" r="19050" b="19050"/>
            <wp:docPr id="23" name="Picture 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69513" t="49760" r="27884" b="45614"/>
                    <a:stretch>
                      <a:fillRect/>
                    </a:stretch>
                  </pic:blipFill>
                  <pic:spPr bwMode="auto">
                    <a:xfrm>
                      <a:off x="0" y="0"/>
                      <a:ext cx="361950" cy="361950"/>
                    </a:xfrm>
                    <a:prstGeom prst="rect">
                      <a:avLst/>
                    </a:prstGeom>
                    <a:noFill/>
                    <a:ln w="25400">
                      <a:solidFill>
                        <a:schemeClr val="tx1"/>
                      </a:solidFill>
                      <a:miter lim="800000"/>
                      <a:headEnd/>
                      <a:tailEnd/>
                    </a:ln>
                  </pic:spPr>
                </pic:pic>
              </a:graphicData>
            </a:graphic>
          </wp:inline>
        </w:drawing>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Pr="00933DD5">
        <w:rPr>
          <w:rFonts w:ascii="Times New Roman" w:hAnsi="Times New Roman" w:cs="Times New Roman"/>
          <w:noProof/>
          <w:sz w:val="24"/>
          <w:szCs w:val="24"/>
          <w:lang w:val="en-US"/>
        </w:rPr>
        <w:drawing>
          <wp:inline distT="0" distB="0" distL="0" distR="0">
            <wp:extent cx="361950" cy="362585"/>
            <wp:effectExtent l="19050" t="19050" r="19050" b="18415"/>
            <wp:docPr id="26" name="Picture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72801" t="49757" r="24597" b="45612"/>
                    <a:stretch>
                      <a:fillRect/>
                    </a:stretch>
                  </pic:blipFill>
                  <pic:spPr bwMode="auto">
                    <a:xfrm>
                      <a:off x="0" y="0"/>
                      <a:ext cx="361950" cy="362585"/>
                    </a:xfrm>
                    <a:prstGeom prst="rect">
                      <a:avLst/>
                    </a:prstGeom>
                    <a:noFill/>
                    <a:ln w="25400">
                      <a:solidFill>
                        <a:schemeClr val="tx1"/>
                      </a:solidFill>
                      <a:miter lim="800000"/>
                      <a:headEnd/>
                      <a:tailEnd/>
                    </a:ln>
                  </pic:spPr>
                </pic:pic>
              </a:graphicData>
            </a:graphic>
          </wp:inline>
        </w:drawing>
      </w:r>
      <w:r>
        <w:rPr>
          <w:rFonts w:ascii="Times New Roman" w:hAnsi="Times New Roman" w:cs="Times New Roman"/>
          <w:noProof/>
          <w:sz w:val="24"/>
          <w:szCs w:val="24"/>
          <w:lang w:val="en-US"/>
        </w:rPr>
        <w:t xml:space="preserve"> </w:t>
      </w:r>
      <w:r w:rsidR="009264D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 </w:t>
      </w:r>
      <w:r w:rsidRPr="00933DD5">
        <w:rPr>
          <w:rFonts w:ascii="Times New Roman" w:hAnsi="Times New Roman" w:cs="Times New Roman"/>
          <w:noProof/>
          <w:sz w:val="24"/>
          <w:szCs w:val="24"/>
          <w:lang w:val="en-US"/>
        </w:rPr>
        <w:drawing>
          <wp:inline distT="0" distB="0" distL="0" distR="0">
            <wp:extent cx="352425" cy="353060"/>
            <wp:effectExtent l="19050" t="19050" r="28575" b="27940"/>
            <wp:docPr id="27" name="Picture 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76088" t="49756" r="21378" b="45734"/>
                    <a:stretch>
                      <a:fillRect/>
                    </a:stretch>
                  </pic:blipFill>
                  <pic:spPr bwMode="auto">
                    <a:xfrm>
                      <a:off x="0" y="0"/>
                      <a:ext cx="352425" cy="353060"/>
                    </a:xfrm>
                    <a:prstGeom prst="rect">
                      <a:avLst/>
                    </a:prstGeom>
                    <a:noFill/>
                    <a:ln w="25400">
                      <a:solidFill>
                        <a:schemeClr val="tx1"/>
                      </a:solidFill>
                      <a:miter lim="800000"/>
                      <a:headEnd/>
                      <a:tailEnd/>
                    </a:ln>
                  </pic:spPr>
                </pic:pic>
              </a:graphicData>
            </a:graphic>
          </wp:inline>
        </w:drawing>
      </w:r>
      <w:r>
        <w:rPr>
          <w:rFonts w:ascii="Times New Roman" w:hAnsi="Times New Roman" w:cs="Times New Roman"/>
          <w:noProof/>
          <w:sz w:val="24"/>
          <w:szCs w:val="24"/>
          <w:lang w:val="en-US"/>
        </w:rPr>
        <w:t xml:space="preserve">   </w:t>
      </w:r>
    </w:p>
    <w:p w:rsidR="00B832B7" w:rsidRDefault="00B832B7">
      <w:pPr>
        <w:rPr>
          <w:rFonts w:ascii="Times New Roman" w:hAnsi="Times New Roman" w:cs="Times New Roman"/>
          <w:noProof/>
          <w:sz w:val="24"/>
          <w:szCs w:val="24"/>
          <w:lang w:val="en-US"/>
        </w:rPr>
      </w:pPr>
      <w:r>
        <w:rPr>
          <w:rFonts w:ascii="Times New Roman" w:hAnsi="Times New Roman" w:cs="Times New Roman"/>
          <w:noProof/>
          <w:sz w:val="24"/>
          <w:szCs w:val="24"/>
          <w:lang w:val="en-US"/>
        </w:rPr>
        <w:br w:type="page"/>
      </w:r>
    </w:p>
    <w:p w:rsidR="00933DD5" w:rsidRDefault="00B832B7" w:rsidP="00D22635">
      <w:pPr>
        <w:spacing w:after="0" w:line="240" w:lineRule="auto"/>
        <w:jc w:val="center"/>
        <w:textAlignment w:val="baseline"/>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5457825" cy="6959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erence jp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4491" cy="6968396"/>
                    </a:xfrm>
                    <a:prstGeom prst="rect">
                      <a:avLst/>
                    </a:prstGeom>
                  </pic:spPr>
                </pic:pic>
              </a:graphicData>
            </a:graphic>
          </wp:inline>
        </w:drawing>
      </w:r>
    </w:p>
    <w:sectPr w:rsidR="00933DD5" w:rsidSect="003C4786">
      <w:headerReference w:type="default" r:id="rId35"/>
      <w:foot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3B6" w:rsidRDefault="007103B6" w:rsidP="00933DD5">
      <w:pPr>
        <w:spacing w:after="0" w:line="240" w:lineRule="auto"/>
      </w:pPr>
      <w:r>
        <w:separator/>
      </w:r>
    </w:p>
  </w:endnote>
  <w:endnote w:type="continuationSeparator" w:id="0">
    <w:p w:rsidR="007103B6" w:rsidRDefault="007103B6" w:rsidP="0093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DD5" w:rsidRDefault="00933DD5" w:rsidP="00CA104E">
    <w:pPr>
      <w:pStyle w:val="Footer"/>
    </w:pPr>
  </w:p>
  <w:p w:rsidR="00933DD5" w:rsidRDefault="00933DD5" w:rsidP="001069A7">
    <w:pPr>
      <w:tabs>
        <w:tab w:val="left" w:pos="6740"/>
      </w:tabs>
      <w:jc w:val="center"/>
    </w:pPr>
    <w:r>
      <w:t xml:space="preserve">Phone and Fax: 905-648-2226                    ciraontario@gmail.com                                 </w:t>
    </w:r>
    <w:hyperlink r:id="rId1" w:history="1">
      <w:r w:rsidR="001069A7" w:rsidRPr="002E0010">
        <w:rPr>
          <w:rStyle w:val="Hyperlink"/>
        </w:rPr>
        <w:t>www.ciraontario.com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3B6" w:rsidRDefault="007103B6" w:rsidP="00933DD5">
      <w:pPr>
        <w:spacing w:after="0" w:line="240" w:lineRule="auto"/>
      </w:pPr>
      <w:r>
        <w:separator/>
      </w:r>
    </w:p>
  </w:footnote>
  <w:footnote w:type="continuationSeparator" w:id="0">
    <w:p w:rsidR="007103B6" w:rsidRDefault="007103B6" w:rsidP="0093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DD5" w:rsidRDefault="002360D0" w:rsidP="002360D0">
    <w:pPr>
      <w:pStyle w:val="Header"/>
    </w:pPr>
    <w:r>
      <w:tab/>
    </w:r>
    <w:r w:rsidR="00933DD5" w:rsidRPr="00933DD5">
      <w:rPr>
        <w:noProof/>
        <w:lang w:val="en-US"/>
      </w:rPr>
      <w:drawing>
        <wp:inline distT="0" distB="0" distL="0" distR="0">
          <wp:extent cx="2425214" cy="1333500"/>
          <wp:effectExtent l="19050" t="0" r="0" b="0"/>
          <wp:docPr id="3" name="Picture 1" descr="CIRA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ALOGOcolour"/>
                  <pic:cNvPicPr>
                    <a:picLocks noChangeAspect="1" noChangeArrowheads="1"/>
                  </pic:cNvPicPr>
                </pic:nvPicPr>
                <pic:blipFill>
                  <a:blip r:embed="rId1" cstate="print"/>
                  <a:srcRect/>
                  <a:stretch>
                    <a:fillRect/>
                  </a:stretch>
                </pic:blipFill>
                <pic:spPr bwMode="auto">
                  <a:xfrm>
                    <a:off x="0" y="0"/>
                    <a:ext cx="2425880" cy="1333866"/>
                  </a:xfrm>
                  <a:prstGeom prst="rect">
                    <a:avLst/>
                  </a:prstGeom>
                  <a:noFill/>
                  <a:ln w="9525">
                    <a:noFill/>
                    <a:miter lim="800000"/>
                    <a:headEnd/>
                    <a:tailEnd/>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14B5"/>
    <w:multiLevelType w:val="multilevel"/>
    <w:tmpl w:val="555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F46B26"/>
    <w:multiLevelType w:val="multilevel"/>
    <w:tmpl w:val="ABCC47E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2" w15:restartNumberingAfterBreak="0">
    <w:nsid w:val="20D834AD"/>
    <w:multiLevelType w:val="hybridMultilevel"/>
    <w:tmpl w:val="8ADA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9454D"/>
    <w:multiLevelType w:val="multilevel"/>
    <w:tmpl w:val="CF7A38C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7E1576"/>
    <w:multiLevelType w:val="multilevel"/>
    <w:tmpl w:val="0FA44B8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 w15:restartNumberingAfterBreak="0">
    <w:nsid w:val="3F130E23"/>
    <w:multiLevelType w:val="multilevel"/>
    <w:tmpl w:val="0BC2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8508A"/>
    <w:multiLevelType w:val="hybridMultilevel"/>
    <w:tmpl w:val="138C6A02"/>
    <w:lvl w:ilvl="0" w:tplc="50E0F35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9970F0"/>
    <w:multiLevelType w:val="hybridMultilevel"/>
    <w:tmpl w:val="C6D447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D53385C"/>
    <w:multiLevelType w:val="hybridMultilevel"/>
    <w:tmpl w:val="C6D447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8160DDF"/>
    <w:multiLevelType w:val="hybridMultilevel"/>
    <w:tmpl w:val="C6D447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ADD258F"/>
    <w:multiLevelType w:val="hybridMultilevel"/>
    <w:tmpl w:val="DDAA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E232BE"/>
    <w:multiLevelType w:val="hybridMultilevel"/>
    <w:tmpl w:val="802A6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162775"/>
    <w:multiLevelType w:val="multilevel"/>
    <w:tmpl w:val="C078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757412"/>
    <w:multiLevelType w:val="multilevel"/>
    <w:tmpl w:val="68F4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D63411"/>
    <w:multiLevelType w:val="multilevel"/>
    <w:tmpl w:val="4F781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7"/>
  </w:num>
  <w:num w:numId="4">
    <w:abstractNumId w:val="12"/>
  </w:num>
  <w:num w:numId="5">
    <w:abstractNumId w:val="0"/>
  </w:num>
  <w:num w:numId="6">
    <w:abstractNumId w:val="4"/>
  </w:num>
  <w:num w:numId="7">
    <w:abstractNumId w:val="5"/>
  </w:num>
  <w:num w:numId="8">
    <w:abstractNumId w:val="6"/>
  </w:num>
  <w:num w:numId="9">
    <w:abstractNumId w:val="10"/>
  </w:num>
  <w:num w:numId="10">
    <w:abstractNumId w:val="2"/>
  </w:num>
  <w:num w:numId="11">
    <w:abstractNumId w:val="14"/>
  </w:num>
  <w:num w:numId="12">
    <w:abstractNumId w:val="1"/>
  </w:num>
  <w:num w:numId="13">
    <w:abstractNumId w:val="13"/>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1A8"/>
    <w:rsid w:val="00014413"/>
    <w:rsid w:val="00014955"/>
    <w:rsid w:val="0006017C"/>
    <w:rsid w:val="000750FD"/>
    <w:rsid w:val="00077A22"/>
    <w:rsid w:val="00100E68"/>
    <w:rsid w:val="001069A7"/>
    <w:rsid w:val="00126EE7"/>
    <w:rsid w:val="00131297"/>
    <w:rsid w:val="001363CF"/>
    <w:rsid w:val="00142C21"/>
    <w:rsid w:val="00187376"/>
    <w:rsid w:val="0019140C"/>
    <w:rsid w:val="00225BB1"/>
    <w:rsid w:val="00233FFD"/>
    <w:rsid w:val="002360D0"/>
    <w:rsid w:val="00245141"/>
    <w:rsid w:val="00256B48"/>
    <w:rsid w:val="002612E3"/>
    <w:rsid w:val="002952A4"/>
    <w:rsid w:val="002A37F8"/>
    <w:rsid w:val="002F4693"/>
    <w:rsid w:val="003162F9"/>
    <w:rsid w:val="003361B9"/>
    <w:rsid w:val="003515FD"/>
    <w:rsid w:val="00353350"/>
    <w:rsid w:val="00361F12"/>
    <w:rsid w:val="00376A72"/>
    <w:rsid w:val="003C4786"/>
    <w:rsid w:val="00435214"/>
    <w:rsid w:val="00470AA5"/>
    <w:rsid w:val="00481530"/>
    <w:rsid w:val="00484702"/>
    <w:rsid w:val="0049797F"/>
    <w:rsid w:val="004A159A"/>
    <w:rsid w:val="004B18EF"/>
    <w:rsid w:val="004C19A8"/>
    <w:rsid w:val="004E00F7"/>
    <w:rsid w:val="005321F0"/>
    <w:rsid w:val="00537D59"/>
    <w:rsid w:val="0054415D"/>
    <w:rsid w:val="00562934"/>
    <w:rsid w:val="00571122"/>
    <w:rsid w:val="005962A7"/>
    <w:rsid w:val="005B70A7"/>
    <w:rsid w:val="005C5838"/>
    <w:rsid w:val="005E7D11"/>
    <w:rsid w:val="00621A4C"/>
    <w:rsid w:val="00627307"/>
    <w:rsid w:val="006543EE"/>
    <w:rsid w:val="00674FB1"/>
    <w:rsid w:val="0068013C"/>
    <w:rsid w:val="006801E5"/>
    <w:rsid w:val="0068378A"/>
    <w:rsid w:val="006A3558"/>
    <w:rsid w:val="006A53CB"/>
    <w:rsid w:val="006C1CD7"/>
    <w:rsid w:val="007103B6"/>
    <w:rsid w:val="00711ADB"/>
    <w:rsid w:val="00736F0C"/>
    <w:rsid w:val="00753A2A"/>
    <w:rsid w:val="0078093F"/>
    <w:rsid w:val="007850AC"/>
    <w:rsid w:val="00787E02"/>
    <w:rsid w:val="007B0FD0"/>
    <w:rsid w:val="007F207A"/>
    <w:rsid w:val="007F2181"/>
    <w:rsid w:val="00817EAF"/>
    <w:rsid w:val="008512ED"/>
    <w:rsid w:val="00890AE2"/>
    <w:rsid w:val="008C6AA4"/>
    <w:rsid w:val="008F2E9D"/>
    <w:rsid w:val="00900ED9"/>
    <w:rsid w:val="009264D7"/>
    <w:rsid w:val="00933DD5"/>
    <w:rsid w:val="00970842"/>
    <w:rsid w:val="00984E90"/>
    <w:rsid w:val="009908D9"/>
    <w:rsid w:val="009B7268"/>
    <w:rsid w:val="00A41354"/>
    <w:rsid w:val="00AF01A8"/>
    <w:rsid w:val="00B10733"/>
    <w:rsid w:val="00B27ECA"/>
    <w:rsid w:val="00B832B7"/>
    <w:rsid w:val="00B91410"/>
    <w:rsid w:val="00BA00B2"/>
    <w:rsid w:val="00BB0797"/>
    <w:rsid w:val="00BC1C5D"/>
    <w:rsid w:val="00BD6BF8"/>
    <w:rsid w:val="00BE7DE4"/>
    <w:rsid w:val="00C1465C"/>
    <w:rsid w:val="00C174A0"/>
    <w:rsid w:val="00C257A8"/>
    <w:rsid w:val="00C53858"/>
    <w:rsid w:val="00C677B2"/>
    <w:rsid w:val="00C81AF6"/>
    <w:rsid w:val="00C87706"/>
    <w:rsid w:val="00CA042F"/>
    <w:rsid w:val="00CA104E"/>
    <w:rsid w:val="00CB5E36"/>
    <w:rsid w:val="00CC73E5"/>
    <w:rsid w:val="00CF3355"/>
    <w:rsid w:val="00D00076"/>
    <w:rsid w:val="00D05BAE"/>
    <w:rsid w:val="00D22635"/>
    <w:rsid w:val="00D2375A"/>
    <w:rsid w:val="00D269AB"/>
    <w:rsid w:val="00D5507E"/>
    <w:rsid w:val="00D57D8C"/>
    <w:rsid w:val="00D765FA"/>
    <w:rsid w:val="00D864B6"/>
    <w:rsid w:val="00D97982"/>
    <w:rsid w:val="00DA3F3C"/>
    <w:rsid w:val="00DC481A"/>
    <w:rsid w:val="00DE6381"/>
    <w:rsid w:val="00E13177"/>
    <w:rsid w:val="00E63EB5"/>
    <w:rsid w:val="00E80BA6"/>
    <w:rsid w:val="00E9342E"/>
    <w:rsid w:val="00EA5264"/>
    <w:rsid w:val="00EB20B9"/>
    <w:rsid w:val="00EB3849"/>
    <w:rsid w:val="00EC6C8B"/>
    <w:rsid w:val="00ED29EF"/>
    <w:rsid w:val="00F85498"/>
    <w:rsid w:val="00F85A54"/>
    <w:rsid w:val="00F921D4"/>
    <w:rsid w:val="00F94997"/>
    <w:rsid w:val="00F95156"/>
    <w:rsid w:val="00FD49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95D07"/>
  <w15:docId w15:val="{FC52A75C-651E-47FC-AC5C-A361C7DC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01A8"/>
  </w:style>
  <w:style w:type="paragraph" w:styleId="Heading1">
    <w:name w:val="heading 1"/>
    <w:basedOn w:val="Normal"/>
    <w:link w:val="Heading1Char"/>
    <w:uiPriority w:val="9"/>
    <w:qFormat/>
    <w:rsid w:val="00DC48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787E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451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1A8"/>
    <w:rPr>
      <w:rFonts w:ascii="Tahoma" w:hAnsi="Tahoma" w:cs="Tahoma"/>
      <w:sz w:val="16"/>
      <w:szCs w:val="16"/>
    </w:rPr>
  </w:style>
  <w:style w:type="paragraph" w:styleId="NormalWeb">
    <w:name w:val="Normal (Web)"/>
    <w:basedOn w:val="Normal"/>
    <w:uiPriority w:val="99"/>
    <w:unhideWhenUsed/>
    <w:rsid w:val="00AF01A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AF01A8"/>
  </w:style>
  <w:style w:type="character" w:styleId="Hyperlink">
    <w:name w:val="Hyperlink"/>
    <w:basedOn w:val="DefaultParagraphFont"/>
    <w:uiPriority w:val="99"/>
    <w:unhideWhenUsed/>
    <w:rsid w:val="00AF01A8"/>
    <w:rPr>
      <w:color w:val="0000FF"/>
      <w:u w:val="single"/>
    </w:rPr>
  </w:style>
  <w:style w:type="paragraph" w:styleId="ListParagraph">
    <w:name w:val="List Paragraph"/>
    <w:basedOn w:val="Normal"/>
    <w:uiPriority w:val="34"/>
    <w:qFormat/>
    <w:rsid w:val="00EC6C8B"/>
    <w:pPr>
      <w:ind w:left="720"/>
      <w:contextualSpacing/>
    </w:pPr>
  </w:style>
  <w:style w:type="character" w:customStyle="1" w:styleId="Heading1Char">
    <w:name w:val="Heading 1 Char"/>
    <w:basedOn w:val="DefaultParagraphFont"/>
    <w:link w:val="Heading1"/>
    <w:uiPriority w:val="9"/>
    <w:rsid w:val="00DC481A"/>
    <w:rPr>
      <w:rFonts w:ascii="Times New Roman" w:eastAsia="Times New Roman" w:hAnsi="Times New Roman" w:cs="Times New Roman"/>
      <w:b/>
      <w:bCs/>
      <w:kern w:val="36"/>
      <w:sz w:val="48"/>
      <w:szCs w:val="48"/>
      <w:lang w:eastAsia="en-CA"/>
    </w:rPr>
  </w:style>
  <w:style w:type="character" w:customStyle="1" w:styleId="Date1">
    <w:name w:val="Date1"/>
    <w:basedOn w:val="DefaultParagraphFont"/>
    <w:rsid w:val="00DC481A"/>
  </w:style>
  <w:style w:type="character" w:styleId="Emphasis">
    <w:name w:val="Emphasis"/>
    <w:basedOn w:val="DefaultParagraphFont"/>
    <w:uiPriority w:val="20"/>
    <w:qFormat/>
    <w:rsid w:val="00DC481A"/>
    <w:rPr>
      <w:i/>
      <w:iCs/>
    </w:rPr>
  </w:style>
  <w:style w:type="character" w:customStyle="1" w:styleId="textexposedshow">
    <w:name w:val="text_exposed_show"/>
    <w:basedOn w:val="DefaultParagraphFont"/>
    <w:rsid w:val="00256B48"/>
  </w:style>
  <w:style w:type="character" w:styleId="Strong">
    <w:name w:val="Strong"/>
    <w:basedOn w:val="DefaultParagraphFont"/>
    <w:uiPriority w:val="22"/>
    <w:qFormat/>
    <w:rsid w:val="00787E02"/>
    <w:rPr>
      <w:b/>
      <w:bCs/>
    </w:rPr>
  </w:style>
  <w:style w:type="character" w:customStyle="1" w:styleId="Heading2Char">
    <w:name w:val="Heading 2 Char"/>
    <w:basedOn w:val="DefaultParagraphFont"/>
    <w:link w:val="Heading2"/>
    <w:uiPriority w:val="9"/>
    <w:rsid w:val="00787E02"/>
    <w:rPr>
      <w:rFonts w:asciiTheme="majorHAnsi" w:eastAsiaTheme="majorEastAsia" w:hAnsiTheme="majorHAnsi" w:cstheme="majorBidi"/>
      <w:b/>
      <w:bCs/>
      <w:color w:val="4F81BD" w:themeColor="accent1"/>
      <w:sz w:val="26"/>
      <w:szCs w:val="26"/>
    </w:rPr>
  </w:style>
  <w:style w:type="paragraph" w:customStyle="1" w:styleId="meta">
    <w:name w:val="meta"/>
    <w:basedOn w:val="Normal"/>
    <w:rsid w:val="00787E0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3Char">
    <w:name w:val="Heading 3 Char"/>
    <w:basedOn w:val="DefaultParagraphFont"/>
    <w:link w:val="Heading3"/>
    <w:uiPriority w:val="9"/>
    <w:semiHidden/>
    <w:rsid w:val="00245141"/>
    <w:rPr>
      <w:rFonts w:asciiTheme="majorHAnsi" w:eastAsiaTheme="majorEastAsia" w:hAnsiTheme="majorHAnsi" w:cstheme="majorBidi"/>
      <w:b/>
      <w:bCs/>
      <w:color w:val="4F81BD" w:themeColor="accent1"/>
    </w:rPr>
  </w:style>
  <w:style w:type="paragraph" w:customStyle="1" w:styleId="small">
    <w:name w:val="small"/>
    <w:basedOn w:val="Normal"/>
    <w:rsid w:val="0024514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paced">
    <w:name w:val="spaced"/>
    <w:basedOn w:val="DefaultParagraphFont"/>
    <w:rsid w:val="00245141"/>
  </w:style>
  <w:style w:type="character" w:customStyle="1" w:styleId="delimited">
    <w:name w:val="delimited"/>
    <w:basedOn w:val="DefaultParagraphFont"/>
    <w:rsid w:val="00245141"/>
  </w:style>
  <w:style w:type="paragraph" w:customStyle="1" w:styleId="figure-caption">
    <w:name w:val="figure-caption"/>
    <w:basedOn w:val="Normal"/>
    <w:rsid w:val="0024514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abel">
    <w:name w:val="label"/>
    <w:basedOn w:val="Normal"/>
    <w:rsid w:val="00BD6BF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reditline">
    <w:name w:val="creditline"/>
    <w:basedOn w:val="Normal"/>
    <w:rsid w:val="00BD6BF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electionshareable">
    <w:name w:val="selectionshareable"/>
    <w:basedOn w:val="Normal"/>
    <w:rsid w:val="00BD6BF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gig-counter-text">
    <w:name w:val="gig-counter-text"/>
    <w:basedOn w:val="DefaultParagraphFont"/>
    <w:rsid w:val="00BD6BF8"/>
  </w:style>
  <w:style w:type="character" w:customStyle="1" w:styleId="iconarticleprinttext">
    <w:name w:val="icon_article_print_text"/>
    <w:basedOn w:val="DefaultParagraphFont"/>
    <w:rsid w:val="00BD6BF8"/>
  </w:style>
  <w:style w:type="paragraph" w:customStyle="1" w:styleId="Default">
    <w:name w:val="Default"/>
    <w:rsid w:val="005C5838"/>
    <w:pPr>
      <w:autoSpaceDE w:val="0"/>
      <w:autoSpaceDN w:val="0"/>
      <w:adjustRightInd w:val="0"/>
      <w:spacing w:after="0" w:line="240" w:lineRule="auto"/>
    </w:pPr>
    <w:rPr>
      <w:rFonts w:ascii="Century Gothic" w:eastAsia="Times New Roman" w:hAnsi="Century Gothic" w:cs="Century Gothic"/>
      <w:color w:val="000000"/>
      <w:sz w:val="24"/>
      <w:szCs w:val="24"/>
    </w:rPr>
  </w:style>
  <w:style w:type="table" w:styleId="TableGrid">
    <w:name w:val="Table Grid"/>
    <w:basedOn w:val="TableNormal"/>
    <w:uiPriority w:val="59"/>
    <w:rsid w:val="005C5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C73E5"/>
    <w:pPr>
      <w:spacing w:after="0" w:line="240" w:lineRule="auto"/>
    </w:pPr>
    <w:rPr>
      <w:lang w:val="en-US"/>
    </w:rPr>
  </w:style>
  <w:style w:type="character" w:styleId="FollowedHyperlink">
    <w:name w:val="FollowedHyperlink"/>
    <w:basedOn w:val="DefaultParagraphFont"/>
    <w:uiPriority w:val="99"/>
    <w:semiHidden/>
    <w:unhideWhenUsed/>
    <w:rsid w:val="00126EE7"/>
    <w:rPr>
      <w:color w:val="800080" w:themeColor="followedHyperlink"/>
      <w:u w:val="single"/>
    </w:rPr>
  </w:style>
  <w:style w:type="paragraph" w:styleId="Header">
    <w:name w:val="header"/>
    <w:basedOn w:val="Normal"/>
    <w:link w:val="HeaderChar"/>
    <w:uiPriority w:val="99"/>
    <w:semiHidden/>
    <w:unhideWhenUsed/>
    <w:rsid w:val="00933D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3DD5"/>
  </w:style>
  <w:style w:type="paragraph" w:styleId="Footer">
    <w:name w:val="footer"/>
    <w:basedOn w:val="Normal"/>
    <w:link w:val="FooterChar"/>
    <w:uiPriority w:val="99"/>
    <w:semiHidden/>
    <w:unhideWhenUsed/>
    <w:rsid w:val="00933D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33DD5"/>
  </w:style>
  <w:style w:type="paragraph" w:customStyle="1" w:styleId="m-7491398883533534149xmsonormal">
    <w:name w:val="m_-7491398883533534149x_msonormal"/>
    <w:basedOn w:val="Normal"/>
    <w:rsid w:val="008F2E9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9949">
      <w:bodyDiv w:val="1"/>
      <w:marLeft w:val="0"/>
      <w:marRight w:val="0"/>
      <w:marTop w:val="0"/>
      <w:marBottom w:val="0"/>
      <w:divBdr>
        <w:top w:val="none" w:sz="0" w:space="0" w:color="auto"/>
        <w:left w:val="none" w:sz="0" w:space="0" w:color="auto"/>
        <w:bottom w:val="none" w:sz="0" w:space="0" w:color="auto"/>
        <w:right w:val="none" w:sz="0" w:space="0" w:color="auto"/>
      </w:divBdr>
    </w:div>
    <w:div w:id="102237377">
      <w:bodyDiv w:val="1"/>
      <w:marLeft w:val="0"/>
      <w:marRight w:val="0"/>
      <w:marTop w:val="0"/>
      <w:marBottom w:val="0"/>
      <w:divBdr>
        <w:top w:val="none" w:sz="0" w:space="0" w:color="auto"/>
        <w:left w:val="none" w:sz="0" w:space="0" w:color="auto"/>
        <w:bottom w:val="none" w:sz="0" w:space="0" w:color="auto"/>
        <w:right w:val="none" w:sz="0" w:space="0" w:color="auto"/>
      </w:divBdr>
    </w:div>
    <w:div w:id="123087697">
      <w:bodyDiv w:val="1"/>
      <w:marLeft w:val="0"/>
      <w:marRight w:val="0"/>
      <w:marTop w:val="0"/>
      <w:marBottom w:val="0"/>
      <w:divBdr>
        <w:top w:val="none" w:sz="0" w:space="0" w:color="auto"/>
        <w:left w:val="none" w:sz="0" w:space="0" w:color="auto"/>
        <w:bottom w:val="none" w:sz="0" w:space="0" w:color="auto"/>
        <w:right w:val="none" w:sz="0" w:space="0" w:color="auto"/>
      </w:divBdr>
      <w:divsChild>
        <w:div w:id="1710571948">
          <w:marLeft w:val="0"/>
          <w:marRight w:val="0"/>
          <w:marTop w:val="0"/>
          <w:marBottom w:val="0"/>
          <w:divBdr>
            <w:top w:val="none" w:sz="0" w:space="0" w:color="auto"/>
            <w:left w:val="none" w:sz="0" w:space="0" w:color="auto"/>
            <w:bottom w:val="none" w:sz="0" w:space="0" w:color="auto"/>
            <w:right w:val="none" w:sz="0" w:space="0" w:color="auto"/>
          </w:divBdr>
          <w:divsChild>
            <w:div w:id="17027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8430">
      <w:bodyDiv w:val="1"/>
      <w:marLeft w:val="0"/>
      <w:marRight w:val="0"/>
      <w:marTop w:val="0"/>
      <w:marBottom w:val="0"/>
      <w:divBdr>
        <w:top w:val="none" w:sz="0" w:space="0" w:color="auto"/>
        <w:left w:val="none" w:sz="0" w:space="0" w:color="auto"/>
        <w:bottom w:val="none" w:sz="0" w:space="0" w:color="auto"/>
        <w:right w:val="none" w:sz="0" w:space="0" w:color="auto"/>
      </w:divBdr>
    </w:div>
    <w:div w:id="145628455">
      <w:bodyDiv w:val="1"/>
      <w:marLeft w:val="0"/>
      <w:marRight w:val="0"/>
      <w:marTop w:val="0"/>
      <w:marBottom w:val="0"/>
      <w:divBdr>
        <w:top w:val="none" w:sz="0" w:space="0" w:color="auto"/>
        <w:left w:val="none" w:sz="0" w:space="0" w:color="auto"/>
        <w:bottom w:val="none" w:sz="0" w:space="0" w:color="auto"/>
        <w:right w:val="none" w:sz="0" w:space="0" w:color="auto"/>
      </w:divBdr>
    </w:div>
    <w:div w:id="197738086">
      <w:bodyDiv w:val="1"/>
      <w:marLeft w:val="0"/>
      <w:marRight w:val="0"/>
      <w:marTop w:val="0"/>
      <w:marBottom w:val="0"/>
      <w:divBdr>
        <w:top w:val="none" w:sz="0" w:space="0" w:color="auto"/>
        <w:left w:val="none" w:sz="0" w:space="0" w:color="auto"/>
        <w:bottom w:val="none" w:sz="0" w:space="0" w:color="auto"/>
        <w:right w:val="none" w:sz="0" w:space="0" w:color="auto"/>
      </w:divBdr>
    </w:div>
    <w:div w:id="294214096">
      <w:bodyDiv w:val="1"/>
      <w:marLeft w:val="0"/>
      <w:marRight w:val="0"/>
      <w:marTop w:val="0"/>
      <w:marBottom w:val="0"/>
      <w:divBdr>
        <w:top w:val="none" w:sz="0" w:space="0" w:color="auto"/>
        <w:left w:val="none" w:sz="0" w:space="0" w:color="auto"/>
        <w:bottom w:val="none" w:sz="0" w:space="0" w:color="auto"/>
        <w:right w:val="none" w:sz="0" w:space="0" w:color="auto"/>
      </w:divBdr>
    </w:div>
    <w:div w:id="302856659">
      <w:bodyDiv w:val="1"/>
      <w:marLeft w:val="0"/>
      <w:marRight w:val="0"/>
      <w:marTop w:val="0"/>
      <w:marBottom w:val="0"/>
      <w:divBdr>
        <w:top w:val="none" w:sz="0" w:space="0" w:color="auto"/>
        <w:left w:val="none" w:sz="0" w:space="0" w:color="auto"/>
        <w:bottom w:val="none" w:sz="0" w:space="0" w:color="auto"/>
        <w:right w:val="none" w:sz="0" w:space="0" w:color="auto"/>
      </w:divBdr>
    </w:div>
    <w:div w:id="337272574">
      <w:bodyDiv w:val="1"/>
      <w:marLeft w:val="0"/>
      <w:marRight w:val="0"/>
      <w:marTop w:val="0"/>
      <w:marBottom w:val="0"/>
      <w:divBdr>
        <w:top w:val="none" w:sz="0" w:space="0" w:color="auto"/>
        <w:left w:val="none" w:sz="0" w:space="0" w:color="auto"/>
        <w:bottom w:val="none" w:sz="0" w:space="0" w:color="auto"/>
        <w:right w:val="none" w:sz="0" w:space="0" w:color="auto"/>
      </w:divBdr>
      <w:divsChild>
        <w:div w:id="582908256">
          <w:marLeft w:val="0"/>
          <w:marRight w:val="0"/>
          <w:marTop w:val="0"/>
          <w:marBottom w:val="0"/>
          <w:divBdr>
            <w:top w:val="none" w:sz="0" w:space="0" w:color="auto"/>
            <w:left w:val="none" w:sz="0" w:space="0" w:color="auto"/>
            <w:bottom w:val="none" w:sz="0" w:space="0" w:color="auto"/>
            <w:right w:val="none" w:sz="0" w:space="0" w:color="auto"/>
          </w:divBdr>
        </w:div>
      </w:divsChild>
    </w:div>
    <w:div w:id="365062198">
      <w:bodyDiv w:val="1"/>
      <w:marLeft w:val="0"/>
      <w:marRight w:val="0"/>
      <w:marTop w:val="0"/>
      <w:marBottom w:val="0"/>
      <w:divBdr>
        <w:top w:val="none" w:sz="0" w:space="0" w:color="auto"/>
        <w:left w:val="none" w:sz="0" w:space="0" w:color="auto"/>
        <w:bottom w:val="none" w:sz="0" w:space="0" w:color="auto"/>
        <w:right w:val="none" w:sz="0" w:space="0" w:color="auto"/>
      </w:divBdr>
    </w:div>
    <w:div w:id="380641489">
      <w:bodyDiv w:val="1"/>
      <w:marLeft w:val="0"/>
      <w:marRight w:val="0"/>
      <w:marTop w:val="0"/>
      <w:marBottom w:val="0"/>
      <w:divBdr>
        <w:top w:val="none" w:sz="0" w:space="0" w:color="auto"/>
        <w:left w:val="none" w:sz="0" w:space="0" w:color="auto"/>
        <w:bottom w:val="none" w:sz="0" w:space="0" w:color="auto"/>
        <w:right w:val="none" w:sz="0" w:space="0" w:color="auto"/>
      </w:divBdr>
    </w:div>
    <w:div w:id="405418936">
      <w:bodyDiv w:val="1"/>
      <w:marLeft w:val="0"/>
      <w:marRight w:val="0"/>
      <w:marTop w:val="0"/>
      <w:marBottom w:val="0"/>
      <w:divBdr>
        <w:top w:val="none" w:sz="0" w:space="0" w:color="auto"/>
        <w:left w:val="none" w:sz="0" w:space="0" w:color="auto"/>
        <w:bottom w:val="none" w:sz="0" w:space="0" w:color="auto"/>
        <w:right w:val="none" w:sz="0" w:space="0" w:color="auto"/>
      </w:divBdr>
    </w:div>
    <w:div w:id="420882419">
      <w:bodyDiv w:val="1"/>
      <w:marLeft w:val="0"/>
      <w:marRight w:val="0"/>
      <w:marTop w:val="0"/>
      <w:marBottom w:val="0"/>
      <w:divBdr>
        <w:top w:val="none" w:sz="0" w:space="0" w:color="auto"/>
        <w:left w:val="none" w:sz="0" w:space="0" w:color="auto"/>
        <w:bottom w:val="none" w:sz="0" w:space="0" w:color="auto"/>
        <w:right w:val="none" w:sz="0" w:space="0" w:color="auto"/>
      </w:divBdr>
      <w:divsChild>
        <w:div w:id="1334144128">
          <w:marLeft w:val="0"/>
          <w:marRight w:val="0"/>
          <w:marTop w:val="0"/>
          <w:marBottom w:val="0"/>
          <w:divBdr>
            <w:top w:val="none" w:sz="0" w:space="0" w:color="auto"/>
            <w:left w:val="none" w:sz="0" w:space="0" w:color="auto"/>
            <w:bottom w:val="none" w:sz="0" w:space="0" w:color="auto"/>
            <w:right w:val="none" w:sz="0" w:space="0" w:color="auto"/>
          </w:divBdr>
        </w:div>
      </w:divsChild>
    </w:div>
    <w:div w:id="483205968">
      <w:bodyDiv w:val="1"/>
      <w:marLeft w:val="0"/>
      <w:marRight w:val="0"/>
      <w:marTop w:val="0"/>
      <w:marBottom w:val="0"/>
      <w:divBdr>
        <w:top w:val="none" w:sz="0" w:space="0" w:color="auto"/>
        <w:left w:val="none" w:sz="0" w:space="0" w:color="auto"/>
        <w:bottom w:val="none" w:sz="0" w:space="0" w:color="auto"/>
        <w:right w:val="none" w:sz="0" w:space="0" w:color="auto"/>
      </w:divBdr>
    </w:div>
    <w:div w:id="512308102">
      <w:bodyDiv w:val="1"/>
      <w:marLeft w:val="0"/>
      <w:marRight w:val="0"/>
      <w:marTop w:val="0"/>
      <w:marBottom w:val="0"/>
      <w:divBdr>
        <w:top w:val="none" w:sz="0" w:space="0" w:color="auto"/>
        <w:left w:val="none" w:sz="0" w:space="0" w:color="auto"/>
        <w:bottom w:val="none" w:sz="0" w:space="0" w:color="auto"/>
        <w:right w:val="none" w:sz="0" w:space="0" w:color="auto"/>
      </w:divBdr>
    </w:div>
    <w:div w:id="519709146">
      <w:bodyDiv w:val="1"/>
      <w:marLeft w:val="0"/>
      <w:marRight w:val="0"/>
      <w:marTop w:val="0"/>
      <w:marBottom w:val="0"/>
      <w:divBdr>
        <w:top w:val="none" w:sz="0" w:space="0" w:color="auto"/>
        <w:left w:val="none" w:sz="0" w:space="0" w:color="auto"/>
        <w:bottom w:val="none" w:sz="0" w:space="0" w:color="auto"/>
        <w:right w:val="none" w:sz="0" w:space="0" w:color="auto"/>
      </w:divBdr>
      <w:divsChild>
        <w:div w:id="640690690">
          <w:marLeft w:val="0"/>
          <w:marRight w:val="0"/>
          <w:marTop w:val="0"/>
          <w:marBottom w:val="0"/>
          <w:divBdr>
            <w:top w:val="none" w:sz="0" w:space="0" w:color="auto"/>
            <w:left w:val="none" w:sz="0" w:space="0" w:color="auto"/>
            <w:bottom w:val="none" w:sz="0" w:space="0" w:color="auto"/>
            <w:right w:val="none" w:sz="0" w:space="0" w:color="auto"/>
          </w:divBdr>
        </w:div>
      </w:divsChild>
    </w:div>
    <w:div w:id="568544496">
      <w:bodyDiv w:val="1"/>
      <w:marLeft w:val="0"/>
      <w:marRight w:val="0"/>
      <w:marTop w:val="0"/>
      <w:marBottom w:val="0"/>
      <w:divBdr>
        <w:top w:val="none" w:sz="0" w:space="0" w:color="auto"/>
        <w:left w:val="none" w:sz="0" w:space="0" w:color="auto"/>
        <w:bottom w:val="none" w:sz="0" w:space="0" w:color="auto"/>
        <w:right w:val="none" w:sz="0" w:space="0" w:color="auto"/>
      </w:divBdr>
      <w:divsChild>
        <w:div w:id="220484237">
          <w:marLeft w:val="2765"/>
          <w:marRight w:val="0"/>
          <w:marTop w:val="0"/>
          <w:marBottom w:val="230"/>
          <w:divBdr>
            <w:top w:val="none" w:sz="0" w:space="0" w:color="auto"/>
            <w:left w:val="none" w:sz="0" w:space="0" w:color="auto"/>
            <w:bottom w:val="none" w:sz="0" w:space="0" w:color="auto"/>
            <w:right w:val="none" w:sz="0" w:space="0" w:color="auto"/>
          </w:divBdr>
          <w:divsChild>
            <w:div w:id="1900633058">
              <w:marLeft w:val="0"/>
              <w:marRight w:val="0"/>
              <w:marTop w:val="115"/>
              <w:marBottom w:val="0"/>
              <w:divBdr>
                <w:top w:val="none" w:sz="0" w:space="0" w:color="auto"/>
                <w:left w:val="none" w:sz="0" w:space="0" w:color="auto"/>
                <w:bottom w:val="none" w:sz="0" w:space="0" w:color="auto"/>
                <w:right w:val="none" w:sz="0" w:space="0" w:color="auto"/>
              </w:divBdr>
              <w:divsChild>
                <w:div w:id="15322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4452">
          <w:marLeft w:val="0"/>
          <w:marRight w:val="0"/>
          <w:marTop w:val="0"/>
          <w:marBottom w:val="0"/>
          <w:divBdr>
            <w:top w:val="none" w:sz="0" w:space="0" w:color="auto"/>
            <w:left w:val="none" w:sz="0" w:space="0" w:color="auto"/>
            <w:bottom w:val="none" w:sz="0" w:space="0" w:color="auto"/>
            <w:right w:val="none" w:sz="0" w:space="0" w:color="auto"/>
          </w:divBdr>
          <w:divsChild>
            <w:div w:id="956451916">
              <w:marLeft w:val="0"/>
              <w:marRight w:val="0"/>
              <w:marTop w:val="0"/>
              <w:marBottom w:val="115"/>
              <w:divBdr>
                <w:top w:val="none" w:sz="0" w:space="0" w:color="auto"/>
                <w:left w:val="none" w:sz="0" w:space="0" w:color="auto"/>
                <w:bottom w:val="none" w:sz="0" w:space="0" w:color="auto"/>
                <w:right w:val="none" w:sz="0" w:space="0" w:color="auto"/>
              </w:divBdr>
              <w:divsChild>
                <w:div w:id="1448041540">
                  <w:marLeft w:val="0"/>
                  <w:marRight w:val="0"/>
                  <w:marTop w:val="0"/>
                  <w:marBottom w:val="0"/>
                  <w:divBdr>
                    <w:top w:val="none" w:sz="0" w:space="0" w:color="auto"/>
                    <w:left w:val="none" w:sz="0" w:space="0" w:color="auto"/>
                    <w:bottom w:val="none" w:sz="0" w:space="0" w:color="auto"/>
                    <w:right w:val="none" w:sz="0" w:space="0" w:color="auto"/>
                  </w:divBdr>
                  <w:divsChild>
                    <w:div w:id="1855921920">
                      <w:marLeft w:val="0"/>
                      <w:marRight w:val="0"/>
                      <w:marTop w:val="0"/>
                      <w:marBottom w:val="0"/>
                      <w:divBdr>
                        <w:top w:val="none" w:sz="0" w:space="0" w:color="auto"/>
                        <w:left w:val="none" w:sz="0" w:space="0" w:color="auto"/>
                        <w:bottom w:val="none" w:sz="0" w:space="0" w:color="auto"/>
                        <w:right w:val="none" w:sz="0" w:space="0" w:color="auto"/>
                      </w:divBdr>
                      <w:divsChild>
                        <w:div w:id="1977834318">
                          <w:marLeft w:val="0"/>
                          <w:marRight w:val="0"/>
                          <w:marTop w:val="0"/>
                          <w:marBottom w:val="58"/>
                          <w:divBdr>
                            <w:top w:val="none" w:sz="0" w:space="0" w:color="auto"/>
                            <w:left w:val="none" w:sz="0" w:space="0" w:color="auto"/>
                            <w:bottom w:val="none" w:sz="0" w:space="0" w:color="auto"/>
                            <w:right w:val="none" w:sz="0" w:space="0" w:color="auto"/>
                          </w:divBdr>
                          <w:divsChild>
                            <w:div w:id="1671134857">
                              <w:marLeft w:val="0"/>
                              <w:marRight w:val="0"/>
                              <w:marTop w:val="0"/>
                              <w:marBottom w:val="0"/>
                              <w:divBdr>
                                <w:top w:val="none" w:sz="0" w:space="0" w:color="auto"/>
                                <w:left w:val="none" w:sz="0" w:space="0" w:color="auto"/>
                                <w:bottom w:val="none" w:sz="0" w:space="0" w:color="auto"/>
                                <w:right w:val="none" w:sz="0" w:space="0" w:color="auto"/>
                              </w:divBdr>
                            </w:div>
                            <w:div w:id="1994792558">
                              <w:marLeft w:val="12"/>
                              <w:marRight w:val="0"/>
                              <w:marTop w:val="0"/>
                              <w:marBottom w:val="0"/>
                              <w:divBdr>
                                <w:top w:val="none" w:sz="0" w:space="0" w:color="auto"/>
                                <w:left w:val="none" w:sz="0" w:space="0" w:color="auto"/>
                                <w:bottom w:val="none" w:sz="0" w:space="0" w:color="auto"/>
                                <w:right w:val="none" w:sz="0" w:space="0" w:color="auto"/>
                              </w:divBdr>
                            </w:div>
                          </w:divsChild>
                        </w:div>
                        <w:div w:id="13003801">
                          <w:marLeft w:val="0"/>
                          <w:marRight w:val="0"/>
                          <w:marTop w:val="0"/>
                          <w:marBottom w:val="58"/>
                          <w:divBdr>
                            <w:top w:val="none" w:sz="0" w:space="0" w:color="auto"/>
                            <w:left w:val="none" w:sz="0" w:space="0" w:color="auto"/>
                            <w:bottom w:val="none" w:sz="0" w:space="0" w:color="auto"/>
                            <w:right w:val="none" w:sz="0" w:space="0" w:color="auto"/>
                          </w:divBdr>
                          <w:divsChild>
                            <w:div w:id="1473518738">
                              <w:marLeft w:val="0"/>
                              <w:marRight w:val="0"/>
                              <w:marTop w:val="0"/>
                              <w:marBottom w:val="0"/>
                              <w:divBdr>
                                <w:top w:val="none" w:sz="0" w:space="0" w:color="auto"/>
                                <w:left w:val="none" w:sz="0" w:space="0" w:color="auto"/>
                                <w:bottom w:val="none" w:sz="0" w:space="0" w:color="auto"/>
                                <w:right w:val="none" w:sz="0" w:space="0" w:color="auto"/>
                              </w:divBdr>
                            </w:div>
                            <w:div w:id="757825154">
                              <w:marLeft w:val="12"/>
                              <w:marRight w:val="0"/>
                              <w:marTop w:val="0"/>
                              <w:marBottom w:val="0"/>
                              <w:divBdr>
                                <w:top w:val="none" w:sz="0" w:space="0" w:color="auto"/>
                                <w:left w:val="none" w:sz="0" w:space="0" w:color="auto"/>
                                <w:bottom w:val="none" w:sz="0" w:space="0" w:color="auto"/>
                                <w:right w:val="none" w:sz="0" w:space="0" w:color="auto"/>
                              </w:divBdr>
                            </w:div>
                          </w:divsChild>
                        </w:div>
                        <w:div w:id="415369617">
                          <w:marLeft w:val="0"/>
                          <w:marRight w:val="0"/>
                          <w:marTop w:val="0"/>
                          <w:marBottom w:val="58"/>
                          <w:divBdr>
                            <w:top w:val="none" w:sz="0" w:space="0" w:color="auto"/>
                            <w:left w:val="none" w:sz="0" w:space="0" w:color="auto"/>
                            <w:bottom w:val="none" w:sz="0" w:space="0" w:color="auto"/>
                            <w:right w:val="none" w:sz="0" w:space="0" w:color="auto"/>
                          </w:divBdr>
                          <w:divsChild>
                            <w:div w:id="351345079">
                              <w:marLeft w:val="0"/>
                              <w:marRight w:val="0"/>
                              <w:marTop w:val="0"/>
                              <w:marBottom w:val="0"/>
                              <w:divBdr>
                                <w:top w:val="none" w:sz="0" w:space="0" w:color="auto"/>
                                <w:left w:val="none" w:sz="0" w:space="0" w:color="auto"/>
                                <w:bottom w:val="none" w:sz="0" w:space="0" w:color="auto"/>
                                <w:right w:val="none" w:sz="0" w:space="0" w:color="auto"/>
                              </w:divBdr>
                            </w:div>
                          </w:divsChild>
                        </w:div>
                        <w:div w:id="27680534">
                          <w:marLeft w:val="0"/>
                          <w:marRight w:val="0"/>
                          <w:marTop w:val="0"/>
                          <w:marBottom w:val="58"/>
                          <w:divBdr>
                            <w:top w:val="none" w:sz="0" w:space="0" w:color="auto"/>
                            <w:left w:val="none" w:sz="0" w:space="0" w:color="auto"/>
                            <w:bottom w:val="none" w:sz="0" w:space="0" w:color="auto"/>
                            <w:right w:val="none" w:sz="0" w:space="0" w:color="auto"/>
                          </w:divBdr>
                          <w:divsChild>
                            <w:div w:id="402023642">
                              <w:marLeft w:val="0"/>
                              <w:marRight w:val="0"/>
                              <w:marTop w:val="0"/>
                              <w:marBottom w:val="0"/>
                              <w:divBdr>
                                <w:top w:val="none" w:sz="0" w:space="0" w:color="auto"/>
                                <w:left w:val="none" w:sz="0" w:space="0" w:color="auto"/>
                                <w:bottom w:val="none" w:sz="0" w:space="0" w:color="auto"/>
                                <w:right w:val="none" w:sz="0" w:space="0" w:color="auto"/>
                              </w:divBdr>
                            </w:div>
                            <w:div w:id="574317798">
                              <w:marLeft w:val="1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5062">
              <w:marLeft w:val="0"/>
              <w:marRight w:val="0"/>
              <w:marTop w:val="0"/>
              <w:marBottom w:val="0"/>
              <w:divBdr>
                <w:top w:val="none" w:sz="0" w:space="0" w:color="auto"/>
                <w:left w:val="none" w:sz="0" w:space="0" w:color="auto"/>
                <w:bottom w:val="none" w:sz="0" w:space="0" w:color="auto"/>
                <w:right w:val="none" w:sz="0" w:space="0" w:color="auto"/>
              </w:divBdr>
              <w:divsChild>
                <w:div w:id="241642552">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2809">
      <w:bodyDiv w:val="1"/>
      <w:marLeft w:val="0"/>
      <w:marRight w:val="0"/>
      <w:marTop w:val="0"/>
      <w:marBottom w:val="0"/>
      <w:divBdr>
        <w:top w:val="none" w:sz="0" w:space="0" w:color="auto"/>
        <w:left w:val="none" w:sz="0" w:space="0" w:color="auto"/>
        <w:bottom w:val="none" w:sz="0" w:space="0" w:color="auto"/>
        <w:right w:val="none" w:sz="0" w:space="0" w:color="auto"/>
      </w:divBdr>
    </w:div>
    <w:div w:id="594557835">
      <w:bodyDiv w:val="1"/>
      <w:marLeft w:val="0"/>
      <w:marRight w:val="0"/>
      <w:marTop w:val="0"/>
      <w:marBottom w:val="0"/>
      <w:divBdr>
        <w:top w:val="none" w:sz="0" w:space="0" w:color="auto"/>
        <w:left w:val="none" w:sz="0" w:space="0" w:color="auto"/>
        <w:bottom w:val="none" w:sz="0" w:space="0" w:color="auto"/>
        <w:right w:val="none" w:sz="0" w:space="0" w:color="auto"/>
      </w:divBdr>
    </w:div>
    <w:div w:id="620453740">
      <w:bodyDiv w:val="1"/>
      <w:marLeft w:val="0"/>
      <w:marRight w:val="0"/>
      <w:marTop w:val="0"/>
      <w:marBottom w:val="0"/>
      <w:divBdr>
        <w:top w:val="none" w:sz="0" w:space="0" w:color="auto"/>
        <w:left w:val="none" w:sz="0" w:space="0" w:color="auto"/>
        <w:bottom w:val="none" w:sz="0" w:space="0" w:color="auto"/>
        <w:right w:val="none" w:sz="0" w:space="0" w:color="auto"/>
      </w:divBdr>
    </w:div>
    <w:div w:id="641158843">
      <w:bodyDiv w:val="1"/>
      <w:marLeft w:val="0"/>
      <w:marRight w:val="0"/>
      <w:marTop w:val="0"/>
      <w:marBottom w:val="0"/>
      <w:divBdr>
        <w:top w:val="none" w:sz="0" w:space="0" w:color="auto"/>
        <w:left w:val="none" w:sz="0" w:space="0" w:color="auto"/>
        <w:bottom w:val="none" w:sz="0" w:space="0" w:color="auto"/>
        <w:right w:val="none" w:sz="0" w:space="0" w:color="auto"/>
      </w:divBdr>
    </w:div>
    <w:div w:id="658579427">
      <w:bodyDiv w:val="1"/>
      <w:marLeft w:val="0"/>
      <w:marRight w:val="0"/>
      <w:marTop w:val="0"/>
      <w:marBottom w:val="0"/>
      <w:divBdr>
        <w:top w:val="none" w:sz="0" w:space="0" w:color="auto"/>
        <w:left w:val="none" w:sz="0" w:space="0" w:color="auto"/>
        <w:bottom w:val="none" w:sz="0" w:space="0" w:color="auto"/>
        <w:right w:val="none" w:sz="0" w:space="0" w:color="auto"/>
      </w:divBdr>
    </w:div>
    <w:div w:id="708726916">
      <w:bodyDiv w:val="1"/>
      <w:marLeft w:val="0"/>
      <w:marRight w:val="0"/>
      <w:marTop w:val="0"/>
      <w:marBottom w:val="0"/>
      <w:divBdr>
        <w:top w:val="none" w:sz="0" w:space="0" w:color="auto"/>
        <w:left w:val="none" w:sz="0" w:space="0" w:color="auto"/>
        <w:bottom w:val="none" w:sz="0" w:space="0" w:color="auto"/>
        <w:right w:val="none" w:sz="0" w:space="0" w:color="auto"/>
      </w:divBdr>
    </w:div>
    <w:div w:id="827601620">
      <w:bodyDiv w:val="1"/>
      <w:marLeft w:val="0"/>
      <w:marRight w:val="0"/>
      <w:marTop w:val="0"/>
      <w:marBottom w:val="0"/>
      <w:divBdr>
        <w:top w:val="none" w:sz="0" w:space="0" w:color="auto"/>
        <w:left w:val="none" w:sz="0" w:space="0" w:color="auto"/>
        <w:bottom w:val="none" w:sz="0" w:space="0" w:color="auto"/>
        <w:right w:val="none" w:sz="0" w:space="0" w:color="auto"/>
      </w:divBdr>
    </w:div>
    <w:div w:id="840437556">
      <w:bodyDiv w:val="1"/>
      <w:marLeft w:val="0"/>
      <w:marRight w:val="0"/>
      <w:marTop w:val="0"/>
      <w:marBottom w:val="0"/>
      <w:divBdr>
        <w:top w:val="none" w:sz="0" w:space="0" w:color="auto"/>
        <w:left w:val="none" w:sz="0" w:space="0" w:color="auto"/>
        <w:bottom w:val="none" w:sz="0" w:space="0" w:color="auto"/>
        <w:right w:val="none" w:sz="0" w:space="0" w:color="auto"/>
      </w:divBdr>
    </w:div>
    <w:div w:id="841045979">
      <w:bodyDiv w:val="1"/>
      <w:marLeft w:val="0"/>
      <w:marRight w:val="0"/>
      <w:marTop w:val="0"/>
      <w:marBottom w:val="0"/>
      <w:divBdr>
        <w:top w:val="none" w:sz="0" w:space="0" w:color="auto"/>
        <w:left w:val="none" w:sz="0" w:space="0" w:color="auto"/>
        <w:bottom w:val="none" w:sz="0" w:space="0" w:color="auto"/>
        <w:right w:val="none" w:sz="0" w:space="0" w:color="auto"/>
      </w:divBdr>
    </w:div>
    <w:div w:id="841890542">
      <w:bodyDiv w:val="1"/>
      <w:marLeft w:val="0"/>
      <w:marRight w:val="0"/>
      <w:marTop w:val="0"/>
      <w:marBottom w:val="0"/>
      <w:divBdr>
        <w:top w:val="none" w:sz="0" w:space="0" w:color="auto"/>
        <w:left w:val="none" w:sz="0" w:space="0" w:color="auto"/>
        <w:bottom w:val="none" w:sz="0" w:space="0" w:color="auto"/>
        <w:right w:val="none" w:sz="0" w:space="0" w:color="auto"/>
      </w:divBdr>
    </w:div>
    <w:div w:id="918757349">
      <w:bodyDiv w:val="1"/>
      <w:marLeft w:val="0"/>
      <w:marRight w:val="0"/>
      <w:marTop w:val="0"/>
      <w:marBottom w:val="0"/>
      <w:divBdr>
        <w:top w:val="none" w:sz="0" w:space="0" w:color="auto"/>
        <w:left w:val="none" w:sz="0" w:space="0" w:color="auto"/>
        <w:bottom w:val="none" w:sz="0" w:space="0" w:color="auto"/>
        <w:right w:val="none" w:sz="0" w:space="0" w:color="auto"/>
      </w:divBdr>
    </w:div>
    <w:div w:id="938876682">
      <w:bodyDiv w:val="1"/>
      <w:marLeft w:val="0"/>
      <w:marRight w:val="0"/>
      <w:marTop w:val="0"/>
      <w:marBottom w:val="0"/>
      <w:divBdr>
        <w:top w:val="none" w:sz="0" w:space="0" w:color="auto"/>
        <w:left w:val="none" w:sz="0" w:space="0" w:color="auto"/>
        <w:bottom w:val="none" w:sz="0" w:space="0" w:color="auto"/>
        <w:right w:val="none" w:sz="0" w:space="0" w:color="auto"/>
      </w:divBdr>
    </w:div>
    <w:div w:id="1004166986">
      <w:bodyDiv w:val="1"/>
      <w:marLeft w:val="0"/>
      <w:marRight w:val="0"/>
      <w:marTop w:val="0"/>
      <w:marBottom w:val="0"/>
      <w:divBdr>
        <w:top w:val="none" w:sz="0" w:space="0" w:color="auto"/>
        <w:left w:val="none" w:sz="0" w:space="0" w:color="auto"/>
        <w:bottom w:val="none" w:sz="0" w:space="0" w:color="auto"/>
        <w:right w:val="none" w:sz="0" w:space="0" w:color="auto"/>
      </w:divBdr>
    </w:div>
    <w:div w:id="1015428036">
      <w:bodyDiv w:val="1"/>
      <w:marLeft w:val="0"/>
      <w:marRight w:val="0"/>
      <w:marTop w:val="0"/>
      <w:marBottom w:val="0"/>
      <w:divBdr>
        <w:top w:val="none" w:sz="0" w:space="0" w:color="auto"/>
        <w:left w:val="none" w:sz="0" w:space="0" w:color="auto"/>
        <w:bottom w:val="none" w:sz="0" w:space="0" w:color="auto"/>
        <w:right w:val="none" w:sz="0" w:space="0" w:color="auto"/>
      </w:divBdr>
    </w:div>
    <w:div w:id="1043560413">
      <w:bodyDiv w:val="1"/>
      <w:marLeft w:val="0"/>
      <w:marRight w:val="0"/>
      <w:marTop w:val="0"/>
      <w:marBottom w:val="0"/>
      <w:divBdr>
        <w:top w:val="none" w:sz="0" w:space="0" w:color="auto"/>
        <w:left w:val="none" w:sz="0" w:space="0" w:color="auto"/>
        <w:bottom w:val="none" w:sz="0" w:space="0" w:color="auto"/>
        <w:right w:val="none" w:sz="0" w:space="0" w:color="auto"/>
      </w:divBdr>
      <w:divsChild>
        <w:div w:id="302080866">
          <w:marLeft w:val="0"/>
          <w:marRight w:val="0"/>
          <w:marTop w:val="0"/>
          <w:marBottom w:val="0"/>
          <w:divBdr>
            <w:top w:val="none" w:sz="0" w:space="0" w:color="auto"/>
            <w:left w:val="none" w:sz="0" w:space="0" w:color="auto"/>
            <w:bottom w:val="none" w:sz="0" w:space="0" w:color="auto"/>
            <w:right w:val="none" w:sz="0" w:space="0" w:color="auto"/>
          </w:divBdr>
        </w:div>
      </w:divsChild>
    </w:div>
    <w:div w:id="1180120546">
      <w:bodyDiv w:val="1"/>
      <w:marLeft w:val="0"/>
      <w:marRight w:val="0"/>
      <w:marTop w:val="0"/>
      <w:marBottom w:val="0"/>
      <w:divBdr>
        <w:top w:val="none" w:sz="0" w:space="0" w:color="auto"/>
        <w:left w:val="none" w:sz="0" w:space="0" w:color="auto"/>
        <w:bottom w:val="none" w:sz="0" w:space="0" w:color="auto"/>
        <w:right w:val="none" w:sz="0" w:space="0" w:color="auto"/>
      </w:divBdr>
    </w:div>
    <w:div w:id="1318345342">
      <w:bodyDiv w:val="1"/>
      <w:marLeft w:val="0"/>
      <w:marRight w:val="0"/>
      <w:marTop w:val="0"/>
      <w:marBottom w:val="0"/>
      <w:divBdr>
        <w:top w:val="none" w:sz="0" w:space="0" w:color="auto"/>
        <w:left w:val="none" w:sz="0" w:space="0" w:color="auto"/>
        <w:bottom w:val="none" w:sz="0" w:space="0" w:color="auto"/>
        <w:right w:val="none" w:sz="0" w:space="0" w:color="auto"/>
      </w:divBdr>
    </w:div>
    <w:div w:id="1475096635">
      <w:bodyDiv w:val="1"/>
      <w:marLeft w:val="0"/>
      <w:marRight w:val="0"/>
      <w:marTop w:val="0"/>
      <w:marBottom w:val="0"/>
      <w:divBdr>
        <w:top w:val="none" w:sz="0" w:space="0" w:color="auto"/>
        <w:left w:val="none" w:sz="0" w:space="0" w:color="auto"/>
        <w:bottom w:val="none" w:sz="0" w:space="0" w:color="auto"/>
        <w:right w:val="none" w:sz="0" w:space="0" w:color="auto"/>
      </w:divBdr>
      <w:divsChild>
        <w:div w:id="37557668">
          <w:marLeft w:val="0"/>
          <w:marRight w:val="115"/>
          <w:marTop w:val="0"/>
          <w:marBottom w:val="115"/>
          <w:divBdr>
            <w:top w:val="none" w:sz="0" w:space="0" w:color="auto"/>
            <w:left w:val="none" w:sz="0" w:space="0" w:color="auto"/>
            <w:bottom w:val="none" w:sz="0" w:space="0" w:color="auto"/>
            <w:right w:val="none" w:sz="0" w:space="0" w:color="auto"/>
          </w:divBdr>
          <w:divsChild>
            <w:div w:id="1376469046">
              <w:marLeft w:val="0"/>
              <w:marRight w:val="0"/>
              <w:marTop w:val="0"/>
              <w:marBottom w:val="0"/>
              <w:divBdr>
                <w:top w:val="none" w:sz="0" w:space="0" w:color="auto"/>
                <w:left w:val="none" w:sz="0" w:space="0" w:color="auto"/>
                <w:bottom w:val="none" w:sz="0" w:space="0" w:color="auto"/>
                <w:right w:val="none" w:sz="0" w:space="0" w:color="auto"/>
              </w:divBdr>
            </w:div>
          </w:divsChild>
        </w:div>
        <w:div w:id="1880314624">
          <w:marLeft w:val="0"/>
          <w:marRight w:val="115"/>
          <w:marTop w:val="0"/>
          <w:marBottom w:val="115"/>
          <w:divBdr>
            <w:top w:val="none" w:sz="0" w:space="0" w:color="auto"/>
            <w:left w:val="none" w:sz="0" w:space="0" w:color="auto"/>
            <w:bottom w:val="none" w:sz="0" w:space="0" w:color="auto"/>
            <w:right w:val="none" w:sz="0" w:space="0" w:color="auto"/>
          </w:divBdr>
          <w:divsChild>
            <w:div w:id="3047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41430">
      <w:bodyDiv w:val="1"/>
      <w:marLeft w:val="0"/>
      <w:marRight w:val="0"/>
      <w:marTop w:val="0"/>
      <w:marBottom w:val="0"/>
      <w:divBdr>
        <w:top w:val="none" w:sz="0" w:space="0" w:color="auto"/>
        <w:left w:val="none" w:sz="0" w:space="0" w:color="auto"/>
        <w:bottom w:val="none" w:sz="0" w:space="0" w:color="auto"/>
        <w:right w:val="none" w:sz="0" w:space="0" w:color="auto"/>
      </w:divBdr>
      <w:divsChild>
        <w:div w:id="2118283337">
          <w:marLeft w:val="0"/>
          <w:marRight w:val="0"/>
          <w:marTop w:val="0"/>
          <w:marBottom w:val="0"/>
          <w:divBdr>
            <w:top w:val="none" w:sz="0" w:space="0" w:color="auto"/>
            <w:left w:val="none" w:sz="0" w:space="0" w:color="auto"/>
            <w:bottom w:val="none" w:sz="0" w:space="0" w:color="auto"/>
            <w:right w:val="none" w:sz="0" w:space="0" w:color="auto"/>
          </w:divBdr>
        </w:div>
      </w:divsChild>
    </w:div>
    <w:div w:id="1525360106">
      <w:bodyDiv w:val="1"/>
      <w:marLeft w:val="0"/>
      <w:marRight w:val="0"/>
      <w:marTop w:val="0"/>
      <w:marBottom w:val="0"/>
      <w:divBdr>
        <w:top w:val="none" w:sz="0" w:space="0" w:color="auto"/>
        <w:left w:val="none" w:sz="0" w:space="0" w:color="auto"/>
        <w:bottom w:val="none" w:sz="0" w:space="0" w:color="auto"/>
        <w:right w:val="none" w:sz="0" w:space="0" w:color="auto"/>
      </w:divBdr>
      <w:divsChild>
        <w:div w:id="1974283354">
          <w:marLeft w:val="0"/>
          <w:marRight w:val="0"/>
          <w:marTop w:val="0"/>
          <w:marBottom w:val="0"/>
          <w:divBdr>
            <w:top w:val="none" w:sz="0" w:space="0" w:color="auto"/>
            <w:left w:val="none" w:sz="0" w:space="0" w:color="auto"/>
            <w:bottom w:val="single" w:sz="4" w:space="0" w:color="DCDCDC"/>
            <w:right w:val="none" w:sz="0" w:space="0" w:color="auto"/>
          </w:divBdr>
        </w:div>
        <w:div w:id="13652820">
          <w:marLeft w:val="0"/>
          <w:marRight w:val="0"/>
          <w:marTop w:val="0"/>
          <w:marBottom w:val="0"/>
          <w:divBdr>
            <w:top w:val="none" w:sz="0" w:space="0" w:color="auto"/>
            <w:left w:val="none" w:sz="0" w:space="0" w:color="auto"/>
            <w:bottom w:val="single" w:sz="4" w:space="0" w:color="DCDCDC"/>
            <w:right w:val="none" w:sz="0" w:space="0" w:color="auto"/>
          </w:divBdr>
        </w:div>
        <w:div w:id="1769109144">
          <w:marLeft w:val="0"/>
          <w:marRight w:val="0"/>
          <w:marTop w:val="0"/>
          <w:marBottom w:val="0"/>
          <w:divBdr>
            <w:top w:val="none" w:sz="0" w:space="0" w:color="auto"/>
            <w:left w:val="none" w:sz="0" w:space="0" w:color="auto"/>
            <w:bottom w:val="single" w:sz="4" w:space="0" w:color="DCDCDC"/>
            <w:right w:val="none" w:sz="0" w:space="0" w:color="auto"/>
          </w:divBdr>
        </w:div>
        <w:div w:id="1330064435">
          <w:marLeft w:val="0"/>
          <w:marRight w:val="0"/>
          <w:marTop w:val="0"/>
          <w:marBottom w:val="0"/>
          <w:divBdr>
            <w:top w:val="none" w:sz="0" w:space="0" w:color="auto"/>
            <w:left w:val="none" w:sz="0" w:space="0" w:color="auto"/>
            <w:bottom w:val="single" w:sz="4" w:space="0" w:color="DCDCDC"/>
            <w:right w:val="none" w:sz="0" w:space="0" w:color="auto"/>
          </w:divBdr>
        </w:div>
        <w:div w:id="1056397127">
          <w:marLeft w:val="0"/>
          <w:marRight w:val="0"/>
          <w:marTop w:val="0"/>
          <w:marBottom w:val="0"/>
          <w:divBdr>
            <w:top w:val="none" w:sz="0" w:space="0" w:color="auto"/>
            <w:left w:val="none" w:sz="0" w:space="0" w:color="auto"/>
            <w:bottom w:val="single" w:sz="4" w:space="0" w:color="DCDCDC"/>
            <w:right w:val="none" w:sz="0" w:space="0" w:color="auto"/>
          </w:divBdr>
        </w:div>
      </w:divsChild>
    </w:div>
    <w:div w:id="1820799869">
      <w:bodyDiv w:val="1"/>
      <w:marLeft w:val="0"/>
      <w:marRight w:val="0"/>
      <w:marTop w:val="0"/>
      <w:marBottom w:val="0"/>
      <w:divBdr>
        <w:top w:val="none" w:sz="0" w:space="0" w:color="auto"/>
        <w:left w:val="none" w:sz="0" w:space="0" w:color="auto"/>
        <w:bottom w:val="none" w:sz="0" w:space="0" w:color="auto"/>
        <w:right w:val="none" w:sz="0" w:space="0" w:color="auto"/>
      </w:divBdr>
    </w:div>
    <w:div w:id="1865439858">
      <w:bodyDiv w:val="1"/>
      <w:marLeft w:val="0"/>
      <w:marRight w:val="0"/>
      <w:marTop w:val="0"/>
      <w:marBottom w:val="0"/>
      <w:divBdr>
        <w:top w:val="none" w:sz="0" w:space="0" w:color="auto"/>
        <w:left w:val="none" w:sz="0" w:space="0" w:color="auto"/>
        <w:bottom w:val="none" w:sz="0" w:space="0" w:color="auto"/>
        <w:right w:val="none" w:sz="0" w:space="0" w:color="auto"/>
      </w:divBdr>
    </w:div>
    <w:div w:id="1872644523">
      <w:bodyDiv w:val="1"/>
      <w:marLeft w:val="0"/>
      <w:marRight w:val="0"/>
      <w:marTop w:val="0"/>
      <w:marBottom w:val="0"/>
      <w:divBdr>
        <w:top w:val="none" w:sz="0" w:space="0" w:color="auto"/>
        <w:left w:val="none" w:sz="0" w:space="0" w:color="auto"/>
        <w:bottom w:val="none" w:sz="0" w:space="0" w:color="auto"/>
        <w:right w:val="none" w:sz="0" w:space="0" w:color="auto"/>
      </w:divBdr>
    </w:div>
    <w:div w:id="200057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raontario.com/gamesgalore" TargetMode="External"/><Relationship Id="rId13" Type="http://schemas.openxmlformats.org/officeDocument/2006/relationships/hyperlink" Target="http://www.ciraontario.com/greatballs" TargetMode="External"/><Relationship Id="rId18" Type="http://schemas.openxmlformats.org/officeDocument/2006/relationships/hyperlink" Target="http://www.righttoplay.com/" TargetMode="External"/><Relationship Id="rId26" Type="http://schemas.openxmlformats.org/officeDocument/2006/relationships/hyperlink" Target="http://www.ciraontario.com/awards" TargetMode="External"/><Relationship Id="rId3" Type="http://schemas.openxmlformats.org/officeDocument/2006/relationships/styles" Target="styles.xml"/><Relationship Id="rId21" Type="http://schemas.openxmlformats.org/officeDocument/2006/relationships/hyperlink" Target="http://www.ciraontario.com/greatballs"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ciraontario.com/greatballs" TargetMode="External"/><Relationship Id="rId17" Type="http://schemas.openxmlformats.org/officeDocument/2006/relationships/hyperlink" Target="http://www.ciraontario.com/home" TargetMode="External"/><Relationship Id="rId25" Type="http://schemas.openxmlformats.org/officeDocument/2006/relationships/hyperlink" Target="http://www.ciraontario.com/awards" TargetMode="External"/><Relationship Id="rId33" Type="http://schemas.openxmlformats.org/officeDocument/2006/relationships/hyperlink" Target="https://www.pinterest.com/ciraontari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iraontario.com/membership" TargetMode="External"/><Relationship Id="rId20" Type="http://schemas.openxmlformats.org/officeDocument/2006/relationships/image" Target="media/image2.png"/><Relationship Id="rId29" Type="http://schemas.openxmlformats.org/officeDocument/2006/relationships/hyperlink" Target="https://www.facebook.com/CIRA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ciraontario.com/awards" TargetMode="External"/><Relationship Id="rId32" Type="http://schemas.openxmlformats.org/officeDocument/2006/relationships/hyperlink" Target="https://www.youtube.com/user/CIRAOntario/feature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iraontario.com/greatballs" TargetMode="External"/><Relationship Id="rId23" Type="http://schemas.openxmlformats.org/officeDocument/2006/relationships/hyperlink" Target="http://www.ciraontario.com/awards"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hyperlink" Target="http://www.ciraontario.com/greatballs" TargetMode="External"/><Relationship Id="rId19" Type="http://schemas.openxmlformats.org/officeDocument/2006/relationships/hyperlink" Target="mailto:schools@righttoplay.com" TargetMode="External"/><Relationship Id="rId31" Type="http://schemas.openxmlformats.org/officeDocument/2006/relationships/hyperlink" Target="https://twitter.com/CIRAOntario" TargetMode="External"/><Relationship Id="rId4" Type="http://schemas.openxmlformats.org/officeDocument/2006/relationships/settings" Target="settings.xml"/><Relationship Id="rId9" Type="http://schemas.openxmlformats.org/officeDocument/2006/relationships/hyperlink" Target="http://www.ciraontario.com/gamesgalore" TargetMode="External"/><Relationship Id="rId14" Type="http://schemas.openxmlformats.org/officeDocument/2006/relationships/hyperlink" Target="http://www.ciraontario.com/conference" TargetMode="External"/><Relationship Id="rId22" Type="http://schemas.openxmlformats.org/officeDocument/2006/relationships/hyperlink" Target="http://www.ciraontario.com/gopher" TargetMode="External"/><Relationship Id="rId27" Type="http://schemas.openxmlformats.org/officeDocument/2006/relationships/hyperlink" Target="http://www.gophersport.com/" TargetMode="External"/><Relationship Id="rId30" Type="http://schemas.openxmlformats.org/officeDocument/2006/relationships/image" Target="media/image4.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iraontar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FC9D0-0F79-4982-A7E3-A271EF1DA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601</Words>
  <Characters>3427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Aviva Rosenberg</dc:creator>
  <cp:lastModifiedBy>John</cp:lastModifiedBy>
  <cp:revision>6</cp:revision>
  <cp:lastPrinted>2016-05-25T14:37:00Z</cp:lastPrinted>
  <dcterms:created xsi:type="dcterms:W3CDTF">2016-10-03T08:12:00Z</dcterms:created>
  <dcterms:modified xsi:type="dcterms:W3CDTF">2016-10-04T00:47:00Z</dcterms:modified>
</cp:coreProperties>
</file>