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E4" w:rsidRDefault="00C5674B" w:rsidP="00C5674B">
      <w:pPr>
        <w:jc w:val="center"/>
      </w:pPr>
      <w:r>
        <w:rPr>
          <w:noProof/>
        </w:rPr>
        <w:drawing>
          <wp:inline distT="0" distB="0" distL="0" distR="0">
            <wp:extent cx="1813034" cy="216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Logo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5147" cy="2164020"/>
                    </a:xfrm>
                    <a:prstGeom prst="rect">
                      <a:avLst/>
                    </a:prstGeom>
                  </pic:spPr>
                </pic:pic>
              </a:graphicData>
            </a:graphic>
          </wp:inline>
        </w:drawing>
      </w:r>
    </w:p>
    <w:p w:rsidR="00C5674B" w:rsidRDefault="00C5674B" w:rsidP="00C5674B">
      <w:pPr>
        <w:jc w:val="center"/>
        <w:rPr>
          <w:rFonts w:ascii="Times New Roman" w:hAnsi="Times New Roman" w:cs="Times New Roman"/>
          <w:sz w:val="24"/>
          <w:szCs w:val="24"/>
          <w:u w:val="single"/>
        </w:rPr>
      </w:pPr>
      <w:r>
        <w:rPr>
          <w:rFonts w:ascii="Times New Roman" w:hAnsi="Times New Roman" w:cs="Times New Roman"/>
          <w:sz w:val="24"/>
          <w:szCs w:val="24"/>
          <w:u w:val="single"/>
        </w:rPr>
        <w:t>Tournament FAQs</w:t>
      </w:r>
    </w:p>
    <w:p w:rsidR="00C5674B" w:rsidRDefault="00C5674B" w:rsidP="00C5674B">
      <w:pPr>
        <w:rPr>
          <w:rFonts w:ascii="Times New Roman" w:hAnsi="Times New Roman" w:cs="Times New Roman"/>
          <w:sz w:val="24"/>
          <w:szCs w:val="24"/>
        </w:rPr>
      </w:pPr>
    </w:p>
    <w:p w:rsidR="00C5674B" w:rsidRPr="00C5674B" w:rsidRDefault="00C5674B" w:rsidP="00C567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Do I need to bring pucks, or will warm up pucks be provided?</w:t>
      </w:r>
    </w:p>
    <w:p w:rsidR="00C5674B" w:rsidRDefault="00C5674B" w:rsidP="00C5674B">
      <w:pPr>
        <w:tabs>
          <w:tab w:val="left" w:pos="1170"/>
        </w:tabs>
        <w:ind w:left="720"/>
        <w:rPr>
          <w:rFonts w:ascii="Times New Roman" w:hAnsi="Times New Roman" w:cs="Times New Roman"/>
          <w:sz w:val="24"/>
          <w:szCs w:val="24"/>
        </w:rPr>
      </w:pPr>
      <w:r w:rsidRPr="00C5674B">
        <w:rPr>
          <w:rFonts w:ascii="Times New Roman" w:hAnsi="Times New Roman" w:cs="Times New Roman"/>
          <w:sz w:val="24"/>
          <w:szCs w:val="24"/>
        </w:rPr>
        <w:t>A.</w:t>
      </w:r>
      <w:r w:rsidRPr="00C5674B">
        <w:rPr>
          <w:rFonts w:ascii="Times New Roman" w:hAnsi="Times New Roman" w:cs="Times New Roman"/>
          <w:sz w:val="24"/>
          <w:szCs w:val="24"/>
        </w:rPr>
        <w:tab/>
      </w:r>
      <w:r>
        <w:rPr>
          <w:rFonts w:ascii="Times New Roman" w:hAnsi="Times New Roman" w:cs="Times New Roman"/>
          <w:sz w:val="24"/>
          <w:szCs w:val="24"/>
        </w:rPr>
        <w:t>The tournament will provide warm up pucks on each bench.  Pucks will be counted by the scorekeeper before and after each warm up.  Please ensure that the number of pucks before the game are returned to the bucket for the next team.</w:t>
      </w:r>
    </w:p>
    <w:p w:rsidR="00C5674B" w:rsidRPr="00C5674B" w:rsidRDefault="00C5674B" w:rsidP="00C5674B">
      <w:pPr>
        <w:tabs>
          <w:tab w:val="left" w:pos="1170"/>
        </w:tabs>
        <w:ind w:left="720"/>
        <w:rPr>
          <w:rFonts w:ascii="Times New Roman" w:hAnsi="Times New Roman" w:cs="Times New Roman"/>
          <w:b/>
          <w:sz w:val="24"/>
          <w:szCs w:val="24"/>
        </w:rPr>
      </w:pPr>
    </w:p>
    <w:p w:rsidR="00C5674B" w:rsidRPr="00C5674B" w:rsidRDefault="00C5674B" w:rsidP="00C5674B">
      <w:pPr>
        <w:pStyle w:val="ListParagraph"/>
        <w:numPr>
          <w:ilvl w:val="0"/>
          <w:numId w:val="1"/>
        </w:numPr>
        <w:tabs>
          <w:tab w:val="left" w:pos="1170"/>
        </w:tabs>
        <w:rPr>
          <w:rFonts w:ascii="Times New Roman" w:hAnsi="Times New Roman" w:cs="Times New Roman"/>
          <w:b/>
          <w:sz w:val="24"/>
          <w:szCs w:val="24"/>
        </w:rPr>
      </w:pPr>
      <w:r>
        <w:rPr>
          <w:rFonts w:ascii="Times New Roman" w:hAnsi="Times New Roman" w:cs="Times New Roman"/>
          <w:b/>
          <w:sz w:val="24"/>
          <w:szCs w:val="24"/>
        </w:rPr>
        <w:t>Do our players have to wear mouth guards?  We don’t have to wear them at home.</w:t>
      </w:r>
    </w:p>
    <w:p w:rsidR="00C5674B" w:rsidRDefault="00B11C55" w:rsidP="00C5674B">
      <w:pPr>
        <w:tabs>
          <w:tab w:val="left" w:pos="1170"/>
        </w:tabs>
        <w:ind w:left="720"/>
        <w:rPr>
          <w:rFonts w:ascii="Times New Roman" w:hAnsi="Times New Roman" w:cs="Times New Roman"/>
          <w:sz w:val="24"/>
          <w:szCs w:val="24"/>
        </w:rPr>
      </w:pPr>
      <w:r>
        <w:rPr>
          <w:rFonts w:ascii="Times New Roman" w:hAnsi="Times New Roman" w:cs="Times New Roman"/>
          <w:sz w:val="24"/>
          <w:szCs w:val="24"/>
        </w:rPr>
        <w:t>A</w:t>
      </w:r>
      <w:r w:rsidR="00C5674B">
        <w:rPr>
          <w:rFonts w:ascii="Times New Roman" w:hAnsi="Times New Roman" w:cs="Times New Roman"/>
          <w:sz w:val="24"/>
          <w:szCs w:val="24"/>
        </w:rPr>
        <w:t>.</w:t>
      </w:r>
      <w:r w:rsidR="00C5674B">
        <w:rPr>
          <w:rFonts w:ascii="Times New Roman" w:hAnsi="Times New Roman" w:cs="Times New Roman"/>
          <w:sz w:val="24"/>
          <w:szCs w:val="24"/>
        </w:rPr>
        <w:tab/>
        <w:t>All peewees and older (including the goalie) must wear a mouth guard in accordance with USA Hockey rules.  This is without regard to equipment requirements in your home association.</w:t>
      </w:r>
    </w:p>
    <w:p w:rsidR="00C5674B" w:rsidRDefault="00C5674B" w:rsidP="00C5674B">
      <w:pPr>
        <w:tabs>
          <w:tab w:val="left" w:pos="1170"/>
        </w:tabs>
        <w:ind w:left="720"/>
        <w:rPr>
          <w:rFonts w:ascii="Times New Roman" w:hAnsi="Times New Roman" w:cs="Times New Roman"/>
          <w:sz w:val="24"/>
          <w:szCs w:val="24"/>
        </w:rPr>
      </w:pPr>
    </w:p>
    <w:p w:rsidR="00C5674B" w:rsidRPr="00C5674B" w:rsidRDefault="00C5674B" w:rsidP="00C5674B">
      <w:pPr>
        <w:pStyle w:val="ListParagraph"/>
        <w:numPr>
          <w:ilvl w:val="0"/>
          <w:numId w:val="1"/>
        </w:numPr>
        <w:tabs>
          <w:tab w:val="left" w:pos="1170"/>
        </w:tabs>
        <w:rPr>
          <w:rFonts w:ascii="Times New Roman" w:hAnsi="Times New Roman" w:cs="Times New Roman"/>
          <w:b/>
          <w:sz w:val="24"/>
          <w:szCs w:val="24"/>
        </w:rPr>
      </w:pPr>
      <w:r>
        <w:rPr>
          <w:rFonts w:ascii="Times New Roman" w:hAnsi="Times New Roman" w:cs="Times New Roman"/>
          <w:b/>
          <w:sz w:val="24"/>
          <w:szCs w:val="24"/>
        </w:rPr>
        <w:t>Do we have to provide scoresheet labels?</w:t>
      </w:r>
    </w:p>
    <w:p w:rsidR="00C5674B" w:rsidRDefault="00B11C55" w:rsidP="00C5674B">
      <w:pPr>
        <w:tabs>
          <w:tab w:val="left" w:pos="1170"/>
        </w:tabs>
        <w:ind w:left="720"/>
        <w:rPr>
          <w:rFonts w:ascii="Times New Roman" w:hAnsi="Times New Roman" w:cs="Times New Roman"/>
          <w:sz w:val="24"/>
          <w:szCs w:val="24"/>
        </w:rPr>
      </w:pPr>
      <w:r>
        <w:rPr>
          <w:rFonts w:ascii="Times New Roman" w:hAnsi="Times New Roman" w:cs="Times New Roman"/>
          <w:sz w:val="24"/>
          <w:szCs w:val="24"/>
        </w:rPr>
        <w:t>A</w:t>
      </w:r>
      <w:r w:rsidR="00C5674B">
        <w:rPr>
          <w:rFonts w:ascii="Times New Roman" w:hAnsi="Times New Roman" w:cs="Times New Roman"/>
          <w:sz w:val="24"/>
          <w:szCs w:val="24"/>
        </w:rPr>
        <w:t>.</w:t>
      </w:r>
      <w:r w:rsidR="00C5674B">
        <w:rPr>
          <w:rFonts w:ascii="Times New Roman" w:hAnsi="Times New Roman" w:cs="Times New Roman"/>
          <w:sz w:val="24"/>
          <w:szCs w:val="24"/>
        </w:rPr>
        <w:tab/>
        <w:t>No, our scoresheets are automated, from the roster upload spreadsheet you provided.</w:t>
      </w:r>
    </w:p>
    <w:p w:rsidR="00C5674B" w:rsidRDefault="00C5674B" w:rsidP="00C5674B">
      <w:pPr>
        <w:tabs>
          <w:tab w:val="left" w:pos="1170"/>
        </w:tabs>
        <w:ind w:left="720"/>
        <w:rPr>
          <w:rFonts w:ascii="Times New Roman" w:hAnsi="Times New Roman" w:cs="Times New Roman"/>
          <w:sz w:val="24"/>
          <w:szCs w:val="24"/>
        </w:rPr>
      </w:pPr>
    </w:p>
    <w:p w:rsidR="00C5674B" w:rsidRDefault="00C5674B" w:rsidP="00C5674B">
      <w:pPr>
        <w:pStyle w:val="ListParagraph"/>
        <w:numPr>
          <w:ilvl w:val="0"/>
          <w:numId w:val="1"/>
        </w:numPr>
        <w:tabs>
          <w:tab w:val="left" w:pos="1170"/>
        </w:tabs>
        <w:rPr>
          <w:rFonts w:ascii="Times New Roman" w:hAnsi="Times New Roman" w:cs="Times New Roman"/>
          <w:b/>
          <w:sz w:val="24"/>
          <w:szCs w:val="24"/>
        </w:rPr>
      </w:pPr>
      <w:r>
        <w:rPr>
          <w:rFonts w:ascii="Times New Roman" w:hAnsi="Times New Roman" w:cs="Times New Roman"/>
          <w:b/>
          <w:sz w:val="24"/>
          <w:szCs w:val="24"/>
        </w:rPr>
        <w:t>Will we be given copies of scoresheets to take back as proof our participation?</w:t>
      </w:r>
    </w:p>
    <w:p w:rsidR="00B11C55" w:rsidRDefault="00B11C55" w:rsidP="00C5674B">
      <w:pPr>
        <w:tabs>
          <w:tab w:val="left" w:pos="1170"/>
        </w:tabs>
        <w:ind w:left="720"/>
        <w:rPr>
          <w:rFonts w:ascii="Times New Roman" w:hAnsi="Times New Roman" w:cs="Times New Roman"/>
          <w:sz w:val="24"/>
          <w:szCs w:val="24"/>
        </w:rPr>
      </w:pPr>
      <w:r>
        <w:rPr>
          <w:rFonts w:ascii="Times New Roman" w:hAnsi="Times New Roman" w:cs="Times New Roman"/>
          <w:sz w:val="24"/>
          <w:szCs w:val="24"/>
        </w:rPr>
        <w:t>A</w:t>
      </w:r>
      <w:r w:rsidR="00C5674B">
        <w:rPr>
          <w:rFonts w:ascii="Times New Roman" w:hAnsi="Times New Roman" w:cs="Times New Roman"/>
          <w:sz w:val="24"/>
          <w:szCs w:val="24"/>
        </w:rPr>
        <w:t>.</w:t>
      </w:r>
      <w:r w:rsidR="00C5674B">
        <w:rPr>
          <w:rFonts w:ascii="Times New Roman" w:hAnsi="Times New Roman" w:cs="Times New Roman"/>
          <w:sz w:val="24"/>
          <w:szCs w:val="24"/>
        </w:rPr>
        <w:tab/>
        <w:t xml:space="preserve">Each tournament venue will have a command center, and copies of scoresheets will be </w:t>
      </w:r>
      <w:r>
        <w:rPr>
          <w:rFonts w:ascii="Times New Roman" w:hAnsi="Times New Roman" w:cs="Times New Roman"/>
          <w:sz w:val="24"/>
          <w:szCs w:val="24"/>
        </w:rPr>
        <w:t>available</w:t>
      </w:r>
      <w:r w:rsidR="00C5674B">
        <w:rPr>
          <w:rFonts w:ascii="Times New Roman" w:hAnsi="Times New Roman" w:cs="Times New Roman"/>
          <w:sz w:val="24"/>
          <w:szCs w:val="24"/>
        </w:rPr>
        <w:t xml:space="preserve"> after each game.</w:t>
      </w:r>
      <w:r>
        <w:rPr>
          <w:rFonts w:ascii="Times New Roman" w:hAnsi="Times New Roman" w:cs="Times New Roman"/>
          <w:sz w:val="24"/>
          <w:szCs w:val="24"/>
        </w:rPr>
        <w:br/>
      </w:r>
    </w:p>
    <w:p w:rsidR="002668A5" w:rsidRPr="002668A5" w:rsidRDefault="00B11C55" w:rsidP="00B11C55">
      <w:pPr>
        <w:pStyle w:val="ListParagraph"/>
        <w:numPr>
          <w:ilvl w:val="0"/>
          <w:numId w:val="1"/>
        </w:numPr>
        <w:tabs>
          <w:tab w:val="left" w:pos="1170"/>
        </w:tabs>
        <w:rPr>
          <w:rFonts w:ascii="Times New Roman" w:hAnsi="Times New Roman" w:cs="Times New Roman"/>
          <w:b/>
          <w:sz w:val="24"/>
          <w:szCs w:val="24"/>
        </w:rPr>
      </w:pPr>
      <w:r>
        <w:rPr>
          <w:rFonts w:ascii="Times New Roman" w:hAnsi="Times New Roman" w:cs="Times New Roman"/>
          <w:b/>
          <w:sz w:val="24"/>
          <w:szCs w:val="24"/>
        </w:rPr>
        <w:t>There is a discrepancy in statistics posted on line, can we get the stats fixed?</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 xml:space="preserve">A.   </w:t>
      </w:r>
      <w:r>
        <w:rPr>
          <w:rFonts w:ascii="Times New Roman" w:hAnsi="Times New Roman" w:cs="Times New Roman"/>
          <w:sz w:val="24"/>
          <w:szCs w:val="24"/>
        </w:rPr>
        <w:tab/>
        <w:t>The website statistics for individual players is used for entertainment purposes.  The coaches must request that the scorekeeper amend any statistics on the official game record (scoresheet) during the game.  Once a scoresheet has been signed and finalized by game officials, no changes will be made.</w:t>
      </w:r>
    </w:p>
    <w:p w:rsidR="00B11C55" w:rsidRPr="002668A5" w:rsidRDefault="00B11C55" w:rsidP="002668A5">
      <w:pPr>
        <w:tabs>
          <w:tab w:val="left" w:pos="1170"/>
        </w:tabs>
        <w:rPr>
          <w:rFonts w:ascii="Times New Roman" w:hAnsi="Times New Roman" w:cs="Times New Roman"/>
          <w:b/>
          <w:sz w:val="24"/>
          <w:szCs w:val="24"/>
        </w:rPr>
      </w:pPr>
      <w:r w:rsidRPr="002668A5">
        <w:rPr>
          <w:rFonts w:ascii="Times New Roman" w:hAnsi="Times New Roman" w:cs="Times New Roman"/>
          <w:sz w:val="24"/>
          <w:szCs w:val="24"/>
        </w:rPr>
        <w:br/>
      </w:r>
    </w:p>
    <w:p w:rsidR="007E221C" w:rsidRPr="007E221C" w:rsidRDefault="00B11C55" w:rsidP="00B11C55">
      <w:pPr>
        <w:pStyle w:val="ListParagraph"/>
        <w:numPr>
          <w:ilvl w:val="0"/>
          <w:numId w:val="1"/>
        </w:numPr>
        <w:tabs>
          <w:tab w:val="left" w:pos="1170"/>
        </w:tabs>
        <w:rPr>
          <w:rFonts w:ascii="Times New Roman" w:hAnsi="Times New Roman" w:cs="Times New Roman"/>
          <w:b/>
          <w:sz w:val="24"/>
          <w:szCs w:val="24"/>
        </w:rPr>
      </w:pPr>
      <w:r>
        <w:rPr>
          <w:rFonts w:ascii="Times New Roman" w:hAnsi="Times New Roman" w:cs="Times New Roman"/>
          <w:b/>
          <w:sz w:val="24"/>
          <w:szCs w:val="24"/>
        </w:rPr>
        <w:lastRenderedPageBreak/>
        <w:t>How do I check in for the tournament?</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A.</w:t>
      </w:r>
      <w:r>
        <w:rPr>
          <w:rFonts w:ascii="Times New Roman" w:hAnsi="Times New Roman" w:cs="Times New Roman"/>
          <w:sz w:val="24"/>
          <w:szCs w:val="24"/>
        </w:rPr>
        <w:tab/>
        <w:t>Before your first game, please visit the tournament command tab</w:t>
      </w:r>
      <w:r w:rsidR="007E221C">
        <w:rPr>
          <w:rFonts w:ascii="Times New Roman" w:hAnsi="Times New Roman" w:cs="Times New Roman"/>
          <w:sz w:val="24"/>
          <w:szCs w:val="24"/>
        </w:rPr>
        <w:t>le.  Each venue will have one.</w:t>
      </w:r>
      <w:r w:rsidR="007E221C">
        <w:rPr>
          <w:rFonts w:ascii="Times New Roman" w:hAnsi="Times New Roman" w:cs="Times New Roman"/>
          <w:sz w:val="24"/>
          <w:szCs w:val="24"/>
        </w:rPr>
        <w:br/>
      </w:r>
    </w:p>
    <w:p w:rsidR="00C5674B" w:rsidRPr="002668A5" w:rsidRDefault="007E221C" w:rsidP="003A3505">
      <w:pPr>
        <w:pStyle w:val="ListParagraph"/>
        <w:numPr>
          <w:ilvl w:val="0"/>
          <w:numId w:val="1"/>
        </w:numPr>
        <w:tabs>
          <w:tab w:val="left" w:pos="1170"/>
        </w:tabs>
        <w:rPr>
          <w:rFonts w:ascii="Times New Roman" w:hAnsi="Times New Roman" w:cs="Times New Roman"/>
          <w:sz w:val="24"/>
          <w:szCs w:val="24"/>
        </w:rPr>
      </w:pPr>
      <w:r w:rsidRPr="002668A5">
        <w:rPr>
          <w:rFonts w:ascii="Times New Roman" w:hAnsi="Times New Roman" w:cs="Times New Roman"/>
          <w:b/>
          <w:sz w:val="24"/>
          <w:szCs w:val="24"/>
        </w:rPr>
        <w:t>What is the tournament command table for?</w:t>
      </w:r>
      <w:r w:rsidRPr="002668A5">
        <w:rPr>
          <w:rFonts w:ascii="Times New Roman" w:hAnsi="Times New Roman" w:cs="Times New Roman"/>
          <w:b/>
          <w:sz w:val="24"/>
          <w:szCs w:val="24"/>
        </w:rPr>
        <w:br/>
      </w:r>
      <w:r w:rsidR="002668A5">
        <w:rPr>
          <w:rFonts w:ascii="Times New Roman" w:hAnsi="Times New Roman" w:cs="Times New Roman"/>
          <w:sz w:val="24"/>
          <w:szCs w:val="24"/>
        </w:rPr>
        <w:br/>
      </w:r>
      <w:r w:rsidRPr="002668A5">
        <w:rPr>
          <w:rFonts w:ascii="Times New Roman" w:hAnsi="Times New Roman" w:cs="Times New Roman"/>
          <w:sz w:val="24"/>
          <w:szCs w:val="24"/>
        </w:rPr>
        <w:t xml:space="preserve">A.  </w:t>
      </w:r>
      <w:r w:rsidR="00B11C55" w:rsidRPr="002668A5">
        <w:rPr>
          <w:rFonts w:ascii="Times New Roman" w:hAnsi="Times New Roman" w:cs="Times New Roman"/>
          <w:sz w:val="24"/>
          <w:szCs w:val="24"/>
        </w:rPr>
        <w:t xml:space="preserve">The command table will have </w:t>
      </w:r>
      <w:r w:rsidRPr="002668A5">
        <w:rPr>
          <w:rFonts w:ascii="Times New Roman" w:hAnsi="Times New Roman" w:cs="Times New Roman"/>
          <w:sz w:val="24"/>
          <w:szCs w:val="24"/>
        </w:rPr>
        <w:t>locker room keys – please be prepared to provide a SET OF KEYs in exchange for a locker room key.  We will NOT accept a driver’s license.  We will also provide scoresheet copies, and any general assistance needed.</w:t>
      </w:r>
      <w:r w:rsidRPr="002668A5">
        <w:rPr>
          <w:rFonts w:ascii="Times New Roman" w:hAnsi="Times New Roman" w:cs="Times New Roman"/>
          <w:sz w:val="24"/>
          <w:szCs w:val="24"/>
        </w:rPr>
        <w:br/>
      </w:r>
    </w:p>
    <w:p w:rsidR="007E221C" w:rsidRPr="007E221C" w:rsidRDefault="007E221C" w:rsidP="007E221C">
      <w:pPr>
        <w:pStyle w:val="ListParagraph"/>
        <w:numPr>
          <w:ilvl w:val="0"/>
          <w:numId w:val="1"/>
        </w:numPr>
        <w:tabs>
          <w:tab w:val="left" w:pos="1170"/>
        </w:tabs>
        <w:rPr>
          <w:rFonts w:ascii="Times New Roman" w:hAnsi="Times New Roman" w:cs="Times New Roman"/>
          <w:sz w:val="24"/>
          <w:szCs w:val="24"/>
        </w:rPr>
      </w:pPr>
      <w:r>
        <w:rPr>
          <w:rFonts w:ascii="Times New Roman" w:hAnsi="Times New Roman" w:cs="Times New Roman"/>
          <w:b/>
          <w:sz w:val="24"/>
          <w:szCs w:val="24"/>
        </w:rPr>
        <w:t>Where can I find the rules to the tournament?</w:t>
      </w:r>
    </w:p>
    <w:p w:rsidR="007E221C" w:rsidRPr="007E221C" w:rsidRDefault="007E221C" w:rsidP="007E221C">
      <w:pPr>
        <w:tabs>
          <w:tab w:val="left" w:pos="1170"/>
        </w:tabs>
        <w:ind w:left="720"/>
        <w:rPr>
          <w:rFonts w:ascii="Times New Roman" w:hAnsi="Times New Roman" w:cs="Times New Roman"/>
          <w:sz w:val="24"/>
          <w:szCs w:val="24"/>
        </w:rPr>
      </w:pPr>
      <w:bookmarkStart w:id="0" w:name="_GoBack"/>
      <w:bookmarkEnd w:id="0"/>
      <w:r w:rsidRPr="007E221C">
        <w:rPr>
          <w:rFonts w:ascii="Times New Roman" w:hAnsi="Times New Roman" w:cs="Times New Roman"/>
          <w:sz w:val="24"/>
          <w:szCs w:val="24"/>
        </w:rPr>
        <w:t xml:space="preserve">A.  </w:t>
      </w:r>
      <w:r>
        <w:rPr>
          <w:rFonts w:ascii="Times New Roman" w:hAnsi="Times New Roman" w:cs="Times New Roman"/>
          <w:sz w:val="24"/>
          <w:szCs w:val="24"/>
        </w:rPr>
        <w:t>They are listed on our website, and will be included in our program.</w:t>
      </w:r>
    </w:p>
    <w:sectPr w:rsidR="007E221C" w:rsidRPr="007E221C" w:rsidSect="00B11C5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6507"/>
    <w:multiLevelType w:val="hybridMultilevel"/>
    <w:tmpl w:val="586209F8"/>
    <w:lvl w:ilvl="0" w:tplc="8176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5D0885"/>
    <w:multiLevelType w:val="hybridMultilevel"/>
    <w:tmpl w:val="CA7A419A"/>
    <w:lvl w:ilvl="0" w:tplc="47645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F0DE7"/>
    <w:multiLevelType w:val="hybridMultilevel"/>
    <w:tmpl w:val="4CBC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E2B7B"/>
    <w:multiLevelType w:val="hybridMultilevel"/>
    <w:tmpl w:val="534C0514"/>
    <w:lvl w:ilvl="0" w:tplc="CFD6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4B"/>
    <w:rsid w:val="002668A5"/>
    <w:rsid w:val="007E221C"/>
    <w:rsid w:val="00B11C55"/>
    <w:rsid w:val="00C5674B"/>
    <w:rsid w:val="00D3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174E-665B-4C29-B770-8AFFFC3B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2</cp:revision>
  <dcterms:created xsi:type="dcterms:W3CDTF">2016-02-03T02:17:00Z</dcterms:created>
  <dcterms:modified xsi:type="dcterms:W3CDTF">2016-02-03T02:43:00Z</dcterms:modified>
</cp:coreProperties>
</file>