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00" w:rsidRPr="00DE2B66" w:rsidRDefault="00182A3E">
      <w:pPr>
        <w:rPr>
          <w:sz w:val="24"/>
          <w:szCs w:val="24"/>
        </w:rPr>
      </w:pPr>
      <w:proofErr w:type="spellStart"/>
      <w:r w:rsidRPr="00DE2B66">
        <w:rPr>
          <w:sz w:val="24"/>
          <w:szCs w:val="24"/>
        </w:rPr>
        <w:t>Ref’ing</w:t>
      </w:r>
      <w:proofErr w:type="spellEnd"/>
      <w:r w:rsidRPr="00DE2B66">
        <w:rPr>
          <w:sz w:val="24"/>
          <w:szCs w:val="24"/>
        </w:rPr>
        <w:t xml:space="preserve"> at Meadowlands</w:t>
      </w:r>
    </w:p>
    <w:p w:rsidR="00182A3E" w:rsidRDefault="00182A3E" w:rsidP="00182A3E">
      <w:pPr>
        <w:pStyle w:val="NoSpacing"/>
        <w:numPr>
          <w:ilvl w:val="0"/>
          <w:numId w:val="1"/>
        </w:numPr>
        <w:rPr>
          <w:sz w:val="24"/>
          <w:szCs w:val="24"/>
        </w:rPr>
      </w:pPr>
      <w:r w:rsidRPr="00DE2B66">
        <w:rPr>
          <w:sz w:val="24"/>
          <w:szCs w:val="24"/>
        </w:rPr>
        <w:t xml:space="preserve">You need to have a stopwatch and a whistle at Meadowlands. You are the center and there are no AR’s. </w:t>
      </w:r>
    </w:p>
    <w:p w:rsidR="003275B6" w:rsidRPr="00DE2B66" w:rsidRDefault="003275B6" w:rsidP="00182A3E">
      <w:pPr>
        <w:pStyle w:val="NoSpacing"/>
        <w:numPr>
          <w:ilvl w:val="0"/>
          <w:numId w:val="1"/>
        </w:numPr>
        <w:rPr>
          <w:sz w:val="24"/>
          <w:szCs w:val="24"/>
        </w:rPr>
      </w:pPr>
      <w:r>
        <w:rPr>
          <w:sz w:val="24"/>
          <w:szCs w:val="24"/>
        </w:rPr>
        <w:t>20 minute halves.</w:t>
      </w:r>
      <w:bookmarkStart w:id="0" w:name="_GoBack"/>
      <w:bookmarkEnd w:id="0"/>
    </w:p>
    <w:p w:rsidR="00182A3E" w:rsidRPr="00DE2B66" w:rsidRDefault="00182A3E" w:rsidP="00182A3E">
      <w:pPr>
        <w:pStyle w:val="NoSpacing"/>
        <w:numPr>
          <w:ilvl w:val="0"/>
          <w:numId w:val="1"/>
        </w:numPr>
        <w:rPr>
          <w:sz w:val="24"/>
          <w:szCs w:val="24"/>
        </w:rPr>
      </w:pPr>
      <w:r w:rsidRPr="00DE2B66">
        <w:rPr>
          <w:sz w:val="24"/>
          <w:szCs w:val="24"/>
        </w:rPr>
        <w:t xml:space="preserve">This is a teaching field, you are teaching the kids. On all calls, try to indicate your call with normal hand signals and then tell the kids what you called and how they need to restart (i.e. blue team throw it in, black team kick the ball). They will not know any hand signals or restarts, but if you do both, you’ll be teaching them. </w:t>
      </w:r>
    </w:p>
    <w:p w:rsidR="00182A3E" w:rsidRPr="00DE2B66" w:rsidRDefault="00182A3E" w:rsidP="00182A3E">
      <w:pPr>
        <w:pStyle w:val="NoSpacing"/>
        <w:numPr>
          <w:ilvl w:val="0"/>
          <w:numId w:val="1"/>
        </w:numPr>
        <w:rPr>
          <w:sz w:val="24"/>
          <w:szCs w:val="24"/>
        </w:rPr>
      </w:pPr>
      <w:r w:rsidRPr="00DE2B66">
        <w:rPr>
          <w:sz w:val="24"/>
          <w:szCs w:val="24"/>
        </w:rPr>
        <w:t xml:space="preserve">Throw-Ins – Over the head with two feet on the ground. Call bad throw-ins and give them another try. </w:t>
      </w:r>
    </w:p>
    <w:p w:rsidR="00182A3E" w:rsidRPr="00DE2B66" w:rsidRDefault="00182A3E" w:rsidP="00182A3E">
      <w:pPr>
        <w:pStyle w:val="NoSpacing"/>
        <w:numPr>
          <w:ilvl w:val="0"/>
          <w:numId w:val="1"/>
        </w:numPr>
        <w:rPr>
          <w:sz w:val="24"/>
          <w:szCs w:val="24"/>
        </w:rPr>
      </w:pPr>
      <w:r w:rsidRPr="00DE2B66">
        <w:rPr>
          <w:sz w:val="24"/>
          <w:szCs w:val="24"/>
        </w:rPr>
        <w:t xml:space="preserve">Goal Kicks – ball must be outside the box before either team can touch it. If it’s touched, re-kick. You may have to re-kick several times before the ball gets out of the box and you may have to ask the coach to change the kicker if the player can’t get it out of the box. </w:t>
      </w:r>
    </w:p>
    <w:p w:rsidR="00182A3E" w:rsidRPr="00DE2B66" w:rsidRDefault="00182A3E" w:rsidP="00182A3E">
      <w:pPr>
        <w:pStyle w:val="NoSpacing"/>
        <w:numPr>
          <w:ilvl w:val="0"/>
          <w:numId w:val="1"/>
        </w:numPr>
        <w:rPr>
          <w:sz w:val="24"/>
          <w:szCs w:val="24"/>
        </w:rPr>
      </w:pPr>
      <w:r w:rsidRPr="00DE2B66">
        <w:rPr>
          <w:sz w:val="24"/>
          <w:szCs w:val="24"/>
        </w:rPr>
        <w:t xml:space="preserve">No </w:t>
      </w:r>
      <w:proofErr w:type="spellStart"/>
      <w:r w:rsidRPr="00DE2B66">
        <w:rPr>
          <w:sz w:val="24"/>
          <w:szCs w:val="24"/>
        </w:rPr>
        <w:t>offsides</w:t>
      </w:r>
      <w:proofErr w:type="spellEnd"/>
      <w:r w:rsidRPr="00DE2B66">
        <w:rPr>
          <w:sz w:val="24"/>
          <w:szCs w:val="24"/>
        </w:rPr>
        <w:t xml:space="preserve"> (all other rules in effect).</w:t>
      </w:r>
    </w:p>
    <w:p w:rsidR="00182A3E" w:rsidRDefault="00182A3E" w:rsidP="00182A3E">
      <w:pPr>
        <w:pStyle w:val="NoSpacing"/>
        <w:numPr>
          <w:ilvl w:val="0"/>
          <w:numId w:val="1"/>
        </w:numPr>
        <w:rPr>
          <w:sz w:val="24"/>
          <w:szCs w:val="24"/>
        </w:rPr>
      </w:pPr>
      <w:r w:rsidRPr="00DE2B66">
        <w:rPr>
          <w:sz w:val="24"/>
          <w:szCs w:val="24"/>
        </w:rPr>
        <w:t>Please call fouls. The players do fall over the ball ½ the time and are pushed by their own teammates some of the time, but there is pushing going on and this is where they learn that’s illegal. Please call fouls!</w:t>
      </w:r>
    </w:p>
    <w:p w:rsidR="00635775" w:rsidRPr="00DE2B66" w:rsidRDefault="00635775" w:rsidP="00182A3E">
      <w:pPr>
        <w:pStyle w:val="NoSpacing"/>
        <w:numPr>
          <w:ilvl w:val="0"/>
          <w:numId w:val="1"/>
        </w:numPr>
        <w:rPr>
          <w:sz w:val="24"/>
          <w:szCs w:val="24"/>
        </w:rPr>
      </w:pPr>
      <w:r>
        <w:rPr>
          <w:sz w:val="24"/>
          <w:szCs w:val="24"/>
        </w:rPr>
        <w:t xml:space="preserve">Once the goalie has the ball, please stop all other players from trying to kick the ball. </w:t>
      </w:r>
    </w:p>
    <w:sectPr w:rsidR="00635775" w:rsidRPr="00DE2B66" w:rsidSect="0067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17ED"/>
    <w:multiLevelType w:val="hybridMultilevel"/>
    <w:tmpl w:val="305E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3E"/>
    <w:rsid w:val="00182A3E"/>
    <w:rsid w:val="003275B6"/>
    <w:rsid w:val="004D2EE7"/>
    <w:rsid w:val="00635775"/>
    <w:rsid w:val="00674C00"/>
    <w:rsid w:val="008A1DBB"/>
    <w:rsid w:val="00A21270"/>
    <w:rsid w:val="00AC7B72"/>
    <w:rsid w:val="00DE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A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Yatabe</dc:creator>
  <cp:lastModifiedBy>Debbie Yatabe</cp:lastModifiedBy>
  <cp:revision>5</cp:revision>
  <cp:lastPrinted>2012-09-08T14:07:00Z</cp:lastPrinted>
  <dcterms:created xsi:type="dcterms:W3CDTF">2012-08-23T05:03:00Z</dcterms:created>
  <dcterms:modified xsi:type="dcterms:W3CDTF">2014-10-17T01:22:00Z</dcterms:modified>
</cp:coreProperties>
</file>