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DB9" w:rsidRPr="00A57DB9" w:rsidRDefault="00A57DB9" w:rsidP="00A57DB9">
      <w:pPr>
        <w:pStyle w:val="NoSpacing"/>
        <w:jc w:val="center"/>
        <w:rPr>
          <w:sz w:val="28"/>
          <w:szCs w:val="28"/>
        </w:rPr>
      </w:pPr>
      <w:r w:rsidRPr="00A57DB9">
        <w:rPr>
          <w:sz w:val="28"/>
          <w:szCs w:val="28"/>
        </w:rPr>
        <w:t>Middleton Youth Soccer, Incorporated</w:t>
      </w:r>
      <w:r w:rsidR="00093248">
        <w:rPr>
          <w:sz w:val="28"/>
          <w:szCs w:val="28"/>
        </w:rPr>
        <w:t xml:space="preserve"> (“MYS”)</w:t>
      </w:r>
    </w:p>
    <w:p w:rsidR="00A57DB9" w:rsidRPr="00A57DB9" w:rsidRDefault="00A57DB9" w:rsidP="00A57DB9">
      <w:pPr>
        <w:pStyle w:val="NoSpacing"/>
        <w:jc w:val="center"/>
        <w:rPr>
          <w:sz w:val="24"/>
          <w:szCs w:val="24"/>
        </w:rPr>
      </w:pPr>
      <w:r w:rsidRPr="00A57DB9">
        <w:rPr>
          <w:sz w:val="28"/>
          <w:szCs w:val="28"/>
        </w:rPr>
        <w:t>By-Laws</w:t>
      </w:r>
      <w:r w:rsidR="00093248">
        <w:rPr>
          <w:sz w:val="28"/>
          <w:szCs w:val="28"/>
        </w:rPr>
        <w:t xml:space="preserve"> </w:t>
      </w:r>
      <w:r>
        <w:rPr>
          <w:sz w:val="24"/>
          <w:szCs w:val="24"/>
        </w:rPr>
        <w:t>(L</w:t>
      </w:r>
      <w:r w:rsidRPr="00A57DB9">
        <w:rPr>
          <w:sz w:val="24"/>
          <w:szCs w:val="24"/>
        </w:rPr>
        <w:t>ast revised</w:t>
      </w:r>
      <w:r w:rsidR="00E40C88">
        <w:rPr>
          <w:sz w:val="24"/>
          <w:szCs w:val="24"/>
        </w:rPr>
        <w:t xml:space="preserve"> and adopted</w:t>
      </w:r>
      <w:r w:rsidRPr="00A57DB9">
        <w:rPr>
          <w:sz w:val="24"/>
          <w:szCs w:val="24"/>
        </w:rPr>
        <w:t xml:space="preserve"> </w:t>
      </w:r>
      <w:r w:rsidR="0055145B">
        <w:rPr>
          <w:sz w:val="24"/>
          <w:szCs w:val="24"/>
        </w:rPr>
        <w:t>2</w:t>
      </w:r>
      <w:r w:rsidR="00EC4D50">
        <w:rPr>
          <w:sz w:val="24"/>
          <w:szCs w:val="24"/>
        </w:rPr>
        <w:t>/</w:t>
      </w:r>
      <w:r w:rsidR="0055145B">
        <w:rPr>
          <w:sz w:val="24"/>
          <w:szCs w:val="24"/>
        </w:rPr>
        <w:t>3</w:t>
      </w:r>
      <w:r w:rsidR="00EC4D50">
        <w:rPr>
          <w:sz w:val="24"/>
          <w:szCs w:val="24"/>
        </w:rPr>
        <w:t>/15</w:t>
      </w:r>
      <w:r w:rsidRPr="00A57DB9">
        <w:rPr>
          <w:sz w:val="24"/>
          <w:szCs w:val="24"/>
        </w:rPr>
        <w:t>)</w:t>
      </w:r>
    </w:p>
    <w:p w:rsidR="00A57DB9" w:rsidRDefault="00A57DB9" w:rsidP="00A57DB9">
      <w:pPr>
        <w:pStyle w:val="NoSpacing"/>
        <w:ind w:left="1440"/>
        <w:rPr>
          <w:sz w:val="24"/>
          <w:szCs w:val="24"/>
        </w:rPr>
      </w:pPr>
    </w:p>
    <w:p w:rsidR="00A57DB9" w:rsidRPr="00093248" w:rsidRDefault="00A57DB9" w:rsidP="00A57DB9">
      <w:pPr>
        <w:pStyle w:val="NoSpacing"/>
        <w:numPr>
          <w:ilvl w:val="0"/>
          <w:numId w:val="1"/>
        </w:numPr>
        <w:rPr>
          <w:sz w:val="24"/>
          <w:szCs w:val="24"/>
          <w:u w:val="single"/>
        </w:rPr>
      </w:pPr>
      <w:r w:rsidRPr="00093248">
        <w:rPr>
          <w:sz w:val="24"/>
          <w:szCs w:val="24"/>
          <w:u w:val="single"/>
        </w:rPr>
        <w:t>Board of Directors</w:t>
      </w:r>
      <w:r w:rsidR="00093248" w:rsidRPr="00093248">
        <w:rPr>
          <w:sz w:val="24"/>
          <w:szCs w:val="24"/>
          <w:u w:val="single"/>
        </w:rPr>
        <w:t xml:space="preserve"> (“</w:t>
      </w:r>
      <w:proofErr w:type="spellStart"/>
      <w:r w:rsidR="00D61CDB">
        <w:rPr>
          <w:sz w:val="24"/>
          <w:szCs w:val="24"/>
          <w:u w:val="single"/>
        </w:rPr>
        <w:t>BoD</w:t>
      </w:r>
      <w:proofErr w:type="spellEnd"/>
      <w:r w:rsidR="00093248" w:rsidRPr="00093248">
        <w:rPr>
          <w:sz w:val="24"/>
          <w:szCs w:val="24"/>
          <w:u w:val="single"/>
        </w:rPr>
        <w:t>”)</w:t>
      </w:r>
    </w:p>
    <w:p w:rsidR="00A57DB9" w:rsidRDefault="00A57DB9" w:rsidP="00A57DB9">
      <w:pPr>
        <w:pStyle w:val="NoSpacing"/>
        <w:rPr>
          <w:sz w:val="24"/>
          <w:szCs w:val="24"/>
        </w:rPr>
      </w:pPr>
    </w:p>
    <w:p w:rsidR="00A57DB9" w:rsidRDefault="00EC4D50" w:rsidP="00A57DB9">
      <w:pPr>
        <w:pStyle w:val="NoSpacing"/>
        <w:numPr>
          <w:ilvl w:val="1"/>
          <w:numId w:val="1"/>
        </w:numPr>
        <w:rPr>
          <w:sz w:val="24"/>
          <w:szCs w:val="24"/>
        </w:rPr>
      </w:pPr>
      <w:r>
        <w:rPr>
          <w:sz w:val="24"/>
          <w:szCs w:val="24"/>
        </w:rPr>
        <w:t xml:space="preserve">The </w:t>
      </w:r>
      <w:r w:rsidR="00A57DB9">
        <w:rPr>
          <w:sz w:val="24"/>
          <w:szCs w:val="24"/>
        </w:rPr>
        <w:t xml:space="preserve">Board of Directors </w:t>
      </w:r>
      <w:r>
        <w:rPr>
          <w:sz w:val="24"/>
          <w:szCs w:val="24"/>
        </w:rPr>
        <w:t xml:space="preserve">of MYS </w:t>
      </w:r>
      <w:r w:rsidR="00A57DB9">
        <w:rPr>
          <w:sz w:val="24"/>
          <w:szCs w:val="24"/>
        </w:rPr>
        <w:t xml:space="preserve">shall consist of the following </w:t>
      </w:r>
      <w:r>
        <w:rPr>
          <w:sz w:val="24"/>
          <w:szCs w:val="24"/>
        </w:rPr>
        <w:t>fifteen (15) elected officers</w:t>
      </w:r>
      <w:r w:rsidR="00A57DB9">
        <w:rPr>
          <w:sz w:val="24"/>
          <w:szCs w:val="24"/>
        </w:rPr>
        <w:t>:</w:t>
      </w:r>
    </w:p>
    <w:p w:rsidR="00A57DB9" w:rsidRDefault="00EC4D50" w:rsidP="00B726EC">
      <w:pPr>
        <w:pStyle w:val="NoSpacing"/>
        <w:numPr>
          <w:ilvl w:val="0"/>
          <w:numId w:val="34"/>
        </w:numPr>
        <w:rPr>
          <w:sz w:val="24"/>
          <w:szCs w:val="24"/>
        </w:rPr>
      </w:pPr>
      <w:r>
        <w:rPr>
          <w:sz w:val="24"/>
          <w:szCs w:val="24"/>
        </w:rPr>
        <w:t>President</w:t>
      </w:r>
      <w:r w:rsidR="00D61CDB">
        <w:rPr>
          <w:sz w:val="24"/>
          <w:szCs w:val="24"/>
        </w:rPr>
        <w:t xml:space="preserve"> (1)</w:t>
      </w:r>
    </w:p>
    <w:p w:rsidR="00EC4D50" w:rsidRDefault="00EC4D50" w:rsidP="00B726EC">
      <w:pPr>
        <w:pStyle w:val="NoSpacing"/>
        <w:numPr>
          <w:ilvl w:val="0"/>
          <w:numId w:val="34"/>
        </w:numPr>
        <w:rPr>
          <w:sz w:val="24"/>
          <w:szCs w:val="24"/>
        </w:rPr>
      </w:pPr>
      <w:r>
        <w:rPr>
          <w:sz w:val="24"/>
          <w:szCs w:val="24"/>
        </w:rPr>
        <w:t>Treasurer</w:t>
      </w:r>
      <w:r w:rsidR="00D61CDB">
        <w:rPr>
          <w:sz w:val="24"/>
          <w:szCs w:val="24"/>
        </w:rPr>
        <w:t xml:space="preserve"> (1)</w:t>
      </w:r>
    </w:p>
    <w:p w:rsidR="00A57DB9" w:rsidRDefault="005266A7" w:rsidP="00B726EC">
      <w:pPr>
        <w:pStyle w:val="NoSpacing"/>
        <w:numPr>
          <w:ilvl w:val="0"/>
          <w:numId w:val="34"/>
        </w:numPr>
        <w:rPr>
          <w:sz w:val="24"/>
          <w:szCs w:val="24"/>
        </w:rPr>
      </w:pPr>
      <w:r w:rsidRPr="00A57DB9">
        <w:rPr>
          <w:sz w:val="24"/>
          <w:szCs w:val="24"/>
        </w:rPr>
        <w:t xml:space="preserve">Vice President </w:t>
      </w:r>
      <w:r w:rsidR="00EC4D50">
        <w:rPr>
          <w:sz w:val="24"/>
          <w:szCs w:val="24"/>
        </w:rPr>
        <w:t>of Travel</w:t>
      </w:r>
      <w:r w:rsidR="00D61CDB">
        <w:rPr>
          <w:sz w:val="24"/>
          <w:szCs w:val="24"/>
        </w:rPr>
        <w:t xml:space="preserve"> (1)</w:t>
      </w:r>
    </w:p>
    <w:p w:rsidR="00A57DB9" w:rsidRDefault="005266A7" w:rsidP="00B726EC">
      <w:pPr>
        <w:pStyle w:val="NoSpacing"/>
        <w:numPr>
          <w:ilvl w:val="0"/>
          <w:numId w:val="34"/>
        </w:numPr>
        <w:rPr>
          <w:sz w:val="24"/>
          <w:szCs w:val="24"/>
        </w:rPr>
      </w:pPr>
      <w:r w:rsidRPr="00A57DB9">
        <w:rPr>
          <w:sz w:val="24"/>
          <w:szCs w:val="24"/>
        </w:rPr>
        <w:t xml:space="preserve">Vice President </w:t>
      </w:r>
      <w:r w:rsidR="00EC4D50">
        <w:rPr>
          <w:sz w:val="24"/>
          <w:szCs w:val="24"/>
        </w:rPr>
        <w:t>of In-Town</w:t>
      </w:r>
      <w:r w:rsidR="00D61CDB">
        <w:rPr>
          <w:sz w:val="24"/>
          <w:szCs w:val="24"/>
        </w:rPr>
        <w:t xml:space="preserve"> (1)</w:t>
      </w:r>
    </w:p>
    <w:p w:rsidR="00EC4D50" w:rsidRDefault="00EC4D50" w:rsidP="00B726EC">
      <w:pPr>
        <w:pStyle w:val="NoSpacing"/>
        <w:numPr>
          <w:ilvl w:val="0"/>
          <w:numId w:val="34"/>
        </w:numPr>
        <w:rPr>
          <w:sz w:val="24"/>
          <w:szCs w:val="24"/>
        </w:rPr>
      </w:pPr>
      <w:r>
        <w:rPr>
          <w:sz w:val="24"/>
          <w:szCs w:val="24"/>
        </w:rPr>
        <w:t>Procurement Director</w:t>
      </w:r>
      <w:r w:rsidR="00D61CDB">
        <w:rPr>
          <w:sz w:val="24"/>
          <w:szCs w:val="24"/>
        </w:rPr>
        <w:t xml:space="preserve"> (1)</w:t>
      </w:r>
    </w:p>
    <w:p w:rsidR="00EC4D50" w:rsidRDefault="00EC4D50" w:rsidP="00B726EC">
      <w:pPr>
        <w:pStyle w:val="NoSpacing"/>
        <w:numPr>
          <w:ilvl w:val="0"/>
          <w:numId w:val="34"/>
        </w:numPr>
        <w:rPr>
          <w:sz w:val="24"/>
          <w:szCs w:val="24"/>
        </w:rPr>
      </w:pPr>
      <w:r>
        <w:rPr>
          <w:sz w:val="24"/>
          <w:szCs w:val="24"/>
        </w:rPr>
        <w:t>Town Registrar</w:t>
      </w:r>
      <w:r w:rsidR="00D61CDB">
        <w:rPr>
          <w:sz w:val="24"/>
          <w:szCs w:val="24"/>
        </w:rPr>
        <w:t xml:space="preserve"> (1)</w:t>
      </w:r>
    </w:p>
    <w:p w:rsidR="00EC4D50" w:rsidRDefault="00EC4D50" w:rsidP="00B726EC">
      <w:pPr>
        <w:pStyle w:val="NoSpacing"/>
        <w:numPr>
          <w:ilvl w:val="0"/>
          <w:numId w:val="34"/>
        </w:numPr>
        <w:rPr>
          <w:sz w:val="24"/>
          <w:szCs w:val="24"/>
        </w:rPr>
      </w:pPr>
      <w:r>
        <w:rPr>
          <w:sz w:val="24"/>
          <w:szCs w:val="24"/>
        </w:rPr>
        <w:t>General Board Member (9)</w:t>
      </w:r>
    </w:p>
    <w:p w:rsidR="00EC4D50" w:rsidRDefault="00EC4D50" w:rsidP="00A57DB9">
      <w:pPr>
        <w:pStyle w:val="NoSpacing"/>
        <w:ind w:left="720"/>
        <w:rPr>
          <w:sz w:val="24"/>
          <w:szCs w:val="24"/>
        </w:rPr>
      </w:pPr>
    </w:p>
    <w:p w:rsidR="00EC4D50" w:rsidRDefault="00EC4D50" w:rsidP="00A57DB9">
      <w:pPr>
        <w:pStyle w:val="NoSpacing"/>
        <w:ind w:left="720"/>
        <w:rPr>
          <w:sz w:val="24"/>
          <w:szCs w:val="24"/>
        </w:rPr>
      </w:pPr>
      <w:r>
        <w:rPr>
          <w:sz w:val="24"/>
          <w:szCs w:val="24"/>
        </w:rPr>
        <w:t>Additionally, there shall be four (4) official appointed board roles</w:t>
      </w:r>
      <w:r w:rsidR="00DE28A2">
        <w:rPr>
          <w:sz w:val="24"/>
          <w:szCs w:val="24"/>
        </w:rPr>
        <w:t>:</w:t>
      </w:r>
    </w:p>
    <w:p w:rsidR="00EC4D50" w:rsidRDefault="00EC4D50" w:rsidP="00B726EC">
      <w:pPr>
        <w:pStyle w:val="NoSpacing"/>
        <w:numPr>
          <w:ilvl w:val="0"/>
          <w:numId w:val="35"/>
        </w:numPr>
        <w:rPr>
          <w:sz w:val="24"/>
          <w:szCs w:val="24"/>
        </w:rPr>
      </w:pPr>
      <w:proofErr w:type="spellStart"/>
      <w:r>
        <w:rPr>
          <w:sz w:val="24"/>
          <w:szCs w:val="24"/>
        </w:rPr>
        <w:t>Kidsafe</w:t>
      </w:r>
      <w:proofErr w:type="spellEnd"/>
      <w:r>
        <w:rPr>
          <w:sz w:val="24"/>
          <w:szCs w:val="24"/>
        </w:rPr>
        <w:t xml:space="preserve"> Coordinator</w:t>
      </w:r>
      <w:r w:rsidR="00D61CDB">
        <w:rPr>
          <w:sz w:val="24"/>
          <w:szCs w:val="24"/>
        </w:rPr>
        <w:t xml:space="preserve"> (1)</w:t>
      </w:r>
    </w:p>
    <w:p w:rsidR="00EC4D50" w:rsidRDefault="00EC4D50" w:rsidP="00B726EC">
      <w:pPr>
        <w:pStyle w:val="NoSpacing"/>
        <w:numPr>
          <w:ilvl w:val="0"/>
          <w:numId w:val="35"/>
        </w:numPr>
        <w:rPr>
          <w:sz w:val="24"/>
          <w:szCs w:val="24"/>
        </w:rPr>
      </w:pPr>
      <w:r>
        <w:rPr>
          <w:sz w:val="24"/>
          <w:szCs w:val="24"/>
        </w:rPr>
        <w:t>Field Manager</w:t>
      </w:r>
      <w:r w:rsidR="00D61CDB">
        <w:rPr>
          <w:sz w:val="24"/>
          <w:szCs w:val="24"/>
        </w:rPr>
        <w:t xml:space="preserve"> (1)</w:t>
      </w:r>
    </w:p>
    <w:p w:rsidR="00EC4D50" w:rsidRDefault="00EC4D50" w:rsidP="00B726EC">
      <w:pPr>
        <w:pStyle w:val="NoSpacing"/>
        <w:numPr>
          <w:ilvl w:val="0"/>
          <w:numId w:val="35"/>
        </w:numPr>
        <w:rPr>
          <w:sz w:val="24"/>
          <w:szCs w:val="24"/>
        </w:rPr>
      </w:pPr>
      <w:r>
        <w:rPr>
          <w:sz w:val="24"/>
          <w:szCs w:val="24"/>
        </w:rPr>
        <w:t>Web Master</w:t>
      </w:r>
      <w:r w:rsidR="00D61CDB">
        <w:rPr>
          <w:sz w:val="24"/>
          <w:szCs w:val="24"/>
        </w:rPr>
        <w:t xml:space="preserve"> (1)</w:t>
      </w:r>
    </w:p>
    <w:p w:rsidR="00EC4D50" w:rsidRDefault="00EC4D50" w:rsidP="00B726EC">
      <w:pPr>
        <w:pStyle w:val="NoSpacing"/>
        <w:numPr>
          <w:ilvl w:val="0"/>
          <w:numId w:val="35"/>
        </w:numPr>
        <w:rPr>
          <w:sz w:val="24"/>
          <w:szCs w:val="24"/>
        </w:rPr>
      </w:pPr>
      <w:r>
        <w:rPr>
          <w:sz w:val="24"/>
          <w:szCs w:val="24"/>
        </w:rPr>
        <w:t>Knowledge Management</w:t>
      </w:r>
      <w:r w:rsidR="00D61CDB">
        <w:rPr>
          <w:sz w:val="24"/>
          <w:szCs w:val="24"/>
        </w:rPr>
        <w:t xml:space="preserve"> (1)</w:t>
      </w:r>
    </w:p>
    <w:p w:rsidR="00EC4D50" w:rsidRDefault="00EC4D50" w:rsidP="00A57DB9">
      <w:pPr>
        <w:pStyle w:val="NoSpacing"/>
        <w:ind w:left="720"/>
        <w:rPr>
          <w:sz w:val="24"/>
          <w:szCs w:val="24"/>
        </w:rPr>
      </w:pPr>
    </w:p>
    <w:p w:rsidR="00B726EC" w:rsidRPr="00B726EC" w:rsidRDefault="00B726EC" w:rsidP="00B726EC">
      <w:pPr>
        <w:pStyle w:val="NoSpacing"/>
        <w:numPr>
          <w:ilvl w:val="1"/>
          <w:numId w:val="1"/>
        </w:numPr>
        <w:rPr>
          <w:sz w:val="24"/>
          <w:szCs w:val="24"/>
        </w:rPr>
      </w:pPr>
      <w:r w:rsidRPr="00B726EC">
        <w:rPr>
          <w:sz w:val="24"/>
          <w:szCs w:val="24"/>
          <w:u w:val="single"/>
        </w:rPr>
        <w:t>President</w:t>
      </w:r>
      <w:r w:rsidRPr="00B726EC">
        <w:rPr>
          <w:sz w:val="24"/>
          <w:szCs w:val="24"/>
        </w:rPr>
        <w:t xml:space="preserve"> (elected office)</w:t>
      </w:r>
    </w:p>
    <w:p w:rsidR="00B726EC" w:rsidRPr="00A57DB9" w:rsidRDefault="00B726EC" w:rsidP="00B726EC">
      <w:pPr>
        <w:pStyle w:val="NoSpacing"/>
        <w:numPr>
          <w:ilvl w:val="0"/>
          <w:numId w:val="5"/>
        </w:numPr>
        <w:rPr>
          <w:sz w:val="24"/>
          <w:szCs w:val="24"/>
        </w:rPr>
      </w:pPr>
      <w:r w:rsidRPr="00A57DB9">
        <w:rPr>
          <w:sz w:val="24"/>
          <w:szCs w:val="24"/>
        </w:rPr>
        <w:t>is the chief executive officer of the corporation;</w:t>
      </w:r>
    </w:p>
    <w:p w:rsidR="00B726EC" w:rsidRPr="00A57DB9" w:rsidRDefault="00B726EC" w:rsidP="00B726EC">
      <w:pPr>
        <w:pStyle w:val="NoSpacing"/>
        <w:numPr>
          <w:ilvl w:val="0"/>
          <w:numId w:val="5"/>
        </w:numPr>
        <w:rPr>
          <w:sz w:val="24"/>
          <w:szCs w:val="24"/>
        </w:rPr>
      </w:pPr>
      <w:r w:rsidRPr="00A57DB9">
        <w:rPr>
          <w:sz w:val="24"/>
          <w:szCs w:val="24"/>
        </w:rPr>
        <w:t xml:space="preserve">shall administer the affairs of the corporation with the concurrence of the </w:t>
      </w:r>
      <w:proofErr w:type="spellStart"/>
      <w:r>
        <w:rPr>
          <w:sz w:val="24"/>
          <w:szCs w:val="24"/>
        </w:rPr>
        <w:t>BoD</w:t>
      </w:r>
      <w:proofErr w:type="spellEnd"/>
      <w:r w:rsidRPr="00A57DB9">
        <w:rPr>
          <w:sz w:val="24"/>
          <w:szCs w:val="24"/>
        </w:rPr>
        <w:t>;</w:t>
      </w:r>
    </w:p>
    <w:p w:rsidR="00B726EC" w:rsidRPr="00A57DB9" w:rsidRDefault="00B726EC" w:rsidP="00B726EC">
      <w:pPr>
        <w:pStyle w:val="NoSpacing"/>
        <w:numPr>
          <w:ilvl w:val="0"/>
          <w:numId w:val="5"/>
        </w:numPr>
        <w:rPr>
          <w:sz w:val="24"/>
          <w:szCs w:val="24"/>
        </w:rPr>
      </w:pPr>
      <w:r w:rsidRPr="00A57DB9">
        <w:rPr>
          <w:sz w:val="24"/>
          <w:szCs w:val="24"/>
        </w:rPr>
        <w:t xml:space="preserve">when present, shall chair all meetings </w:t>
      </w:r>
      <w:r>
        <w:rPr>
          <w:sz w:val="24"/>
          <w:szCs w:val="24"/>
        </w:rPr>
        <w:t xml:space="preserve">of </w:t>
      </w:r>
      <w:r w:rsidRPr="00A57DB9">
        <w:rPr>
          <w:sz w:val="24"/>
          <w:szCs w:val="24"/>
        </w:rPr>
        <w:t xml:space="preserve">the </w:t>
      </w:r>
      <w:proofErr w:type="spellStart"/>
      <w:r>
        <w:rPr>
          <w:sz w:val="24"/>
          <w:szCs w:val="24"/>
        </w:rPr>
        <w:t>BoD</w:t>
      </w:r>
      <w:proofErr w:type="spellEnd"/>
      <w:r w:rsidRPr="00A57DB9">
        <w:rPr>
          <w:sz w:val="24"/>
          <w:szCs w:val="24"/>
        </w:rPr>
        <w:t>;</w:t>
      </w:r>
    </w:p>
    <w:p w:rsidR="00B726EC" w:rsidRPr="00A57DB9" w:rsidRDefault="00B726EC" w:rsidP="00B726EC">
      <w:pPr>
        <w:pStyle w:val="NoSpacing"/>
        <w:numPr>
          <w:ilvl w:val="0"/>
          <w:numId w:val="5"/>
        </w:numPr>
        <w:rPr>
          <w:sz w:val="24"/>
          <w:szCs w:val="24"/>
        </w:rPr>
      </w:pPr>
      <w:r w:rsidRPr="00A57DB9">
        <w:rPr>
          <w:sz w:val="24"/>
          <w:szCs w:val="24"/>
        </w:rPr>
        <w:t>shall establish and appoint committees and make appointments for MYS at County and state meetings consistent with board responsibilities;</w:t>
      </w:r>
    </w:p>
    <w:p w:rsidR="00B726EC" w:rsidRPr="00A57DB9" w:rsidRDefault="00B726EC" w:rsidP="00B726EC">
      <w:pPr>
        <w:pStyle w:val="NoSpacing"/>
        <w:numPr>
          <w:ilvl w:val="0"/>
          <w:numId w:val="5"/>
        </w:numPr>
        <w:rPr>
          <w:sz w:val="24"/>
          <w:szCs w:val="24"/>
        </w:rPr>
      </w:pPr>
      <w:r w:rsidRPr="00A57DB9">
        <w:rPr>
          <w:sz w:val="24"/>
          <w:szCs w:val="24"/>
        </w:rPr>
        <w:t>is the primary contact with the county youth soccer organization; and</w:t>
      </w:r>
    </w:p>
    <w:p w:rsidR="00B726EC" w:rsidRPr="00A57DB9" w:rsidRDefault="00B726EC" w:rsidP="00B726EC">
      <w:pPr>
        <w:pStyle w:val="NoSpacing"/>
        <w:numPr>
          <w:ilvl w:val="0"/>
          <w:numId w:val="5"/>
        </w:numPr>
        <w:rPr>
          <w:sz w:val="24"/>
          <w:szCs w:val="24"/>
        </w:rPr>
      </w:pPr>
      <w:r w:rsidRPr="00A57DB9">
        <w:rPr>
          <w:sz w:val="24"/>
          <w:szCs w:val="24"/>
        </w:rPr>
        <w:t>shall be the principal contact with state and national youth soccer organizations;</w:t>
      </w:r>
    </w:p>
    <w:p w:rsidR="00B726EC" w:rsidRPr="00A57DB9" w:rsidRDefault="00B726EC" w:rsidP="00B726EC">
      <w:pPr>
        <w:pStyle w:val="NoSpacing"/>
        <w:numPr>
          <w:ilvl w:val="0"/>
          <w:numId w:val="5"/>
        </w:numPr>
        <w:rPr>
          <w:sz w:val="24"/>
          <w:szCs w:val="24"/>
        </w:rPr>
      </w:pPr>
      <w:r w:rsidRPr="00A57DB9">
        <w:rPr>
          <w:sz w:val="24"/>
          <w:szCs w:val="24"/>
        </w:rPr>
        <w:t>shall develop vision for program expansion and direction;</w:t>
      </w:r>
    </w:p>
    <w:p w:rsidR="00B726EC" w:rsidRDefault="00B726EC" w:rsidP="00B726EC">
      <w:pPr>
        <w:pStyle w:val="NoSpacing"/>
        <w:numPr>
          <w:ilvl w:val="0"/>
          <w:numId w:val="5"/>
        </w:numPr>
        <w:rPr>
          <w:sz w:val="24"/>
          <w:szCs w:val="24"/>
        </w:rPr>
      </w:pPr>
      <w:r w:rsidRPr="00A57DB9">
        <w:rPr>
          <w:sz w:val="24"/>
          <w:szCs w:val="24"/>
        </w:rPr>
        <w:t>shall oversee any operations functions such as Registration, Activities, and Fields;</w:t>
      </w:r>
    </w:p>
    <w:p w:rsidR="00B726EC" w:rsidRDefault="00B726EC" w:rsidP="00B726EC">
      <w:pPr>
        <w:pStyle w:val="NoSpacing"/>
        <w:numPr>
          <w:ilvl w:val="0"/>
          <w:numId w:val="5"/>
        </w:numPr>
        <w:rPr>
          <w:sz w:val="24"/>
          <w:szCs w:val="24"/>
        </w:rPr>
      </w:pPr>
      <w:proofErr w:type="gramStart"/>
      <w:r>
        <w:rPr>
          <w:sz w:val="24"/>
          <w:szCs w:val="24"/>
        </w:rPr>
        <w:t>shall</w:t>
      </w:r>
      <w:proofErr w:type="gramEnd"/>
      <w:r>
        <w:rPr>
          <w:sz w:val="24"/>
          <w:szCs w:val="24"/>
        </w:rPr>
        <w:t xml:space="preserve"> perform other responsibilities assigned by the </w:t>
      </w:r>
      <w:proofErr w:type="spellStart"/>
      <w:r>
        <w:rPr>
          <w:sz w:val="24"/>
          <w:szCs w:val="24"/>
        </w:rPr>
        <w:t>BoD</w:t>
      </w:r>
      <w:proofErr w:type="spellEnd"/>
      <w:r>
        <w:rPr>
          <w:sz w:val="24"/>
          <w:szCs w:val="24"/>
        </w:rPr>
        <w:t>.</w:t>
      </w:r>
    </w:p>
    <w:p w:rsidR="00B726EC" w:rsidRPr="00B726EC" w:rsidRDefault="00B726EC" w:rsidP="00B726EC">
      <w:pPr>
        <w:pStyle w:val="NoSpacing"/>
        <w:rPr>
          <w:sz w:val="24"/>
          <w:szCs w:val="24"/>
        </w:rPr>
      </w:pPr>
    </w:p>
    <w:p w:rsidR="00B726EC" w:rsidRPr="00B726EC" w:rsidRDefault="00B726EC" w:rsidP="00B726EC">
      <w:pPr>
        <w:pStyle w:val="NoSpacing"/>
        <w:numPr>
          <w:ilvl w:val="1"/>
          <w:numId w:val="1"/>
        </w:numPr>
        <w:rPr>
          <w:sz w:val="24"/>
          <w:szCs w:val="24"/>
        </w:rPr>
      </w:pPr>
      <w:r w:rsidRPr="00B726EC">
        <w:rPr>
          <w:sz w:val="24"/>
          <w:szCs w:val="24"/>
          <w:u w:val="single"/>
        </w:rPr>
        <w:t>Treasurer</w:t>
      </w:r>
      <w:r w:rsidRPr="00B726EC">
        <w:rPr>
          <w:sz w:val="24"/>
          <w:szCs w:val="24"/>
        </w:rPr>
        <w:t xml:space="preserve"> (elected office)</w:t>
      </w:r>
    </w:p>
    <w:p w:rsidR="00B726EC" w:rsidRPr="00A57DB9" w:rsidRDefault="00B726EC" w:rsidP="00B726EC">
      <w:pPr>
        <w:pStyle w:val="NoSpacing"/>
        <w:numPr>
          <w:ilvl w:val="0"/>
          <w:numId w:val="11"/>
        </w:numPr>
        <w:rPr>
          <w:sz w:val="24"/>
          <w:szCs w:val="24"/>
        </w:rPr>
      </w:pPr>
      <w:r w:rsidRPr="00A57DB9">
        <w:rPr>
          <w:sz w:val="24"/>
          <w:szCs w:val="24"/>
        </w:rPr>
        <w:t xml:space="preserve">subject to the direction of the </w:t>
      </w:r>
      <w:proofErr w:type="spellStart"/>
      <w:r>
        <w:rPr>
          <w:sz w:val="24"/>
          <w:szCs w:val="24"/>
        </w:rPr>
        <w:t>BoD</w:t>
      </w:r>
      <w:proofErr w:type="spellEnd"/>
      <w:r w:rsidRPr="00A57DB9">
        <w:rPr>
          <w:sz w:val="24"/>
          <w:szCs w:val="24"/>
        </w:rPr>
        <w:t>, has general charge of the financial affairs of the corporation;</w:t>
      </w:r>
    </w:p>
    <w:p w:rsidR="00B726EC" w:rsidRPr="00A57DB9" w:rsidRDefault="00B726EC" w:rsidP="00B726EC">
      <w:pPr>
        <w:pStyle w:val="NoSpacing"/>
        <w:numPr>
          <w:ilvl w:val="0"/>
          <w:numId w:val="11"/>
        </w:numPr>
        <w:rPr>
          <w:sz w:val="24"/>
          <w:szCs w:val="24"/>
        </w:rPr>
      </w:pPr>
      <w:r w:rsidRPr="00A57DB9">
        <w:rPr>
          <w:sz w:val="24"/>
          <w:szCs w:val="24"/>
        </w:rPr>
        <w:t>shall keep or cause to be kept an accurate accounting of receipts and disbursements;</w:t>
      </w:r>
    </w:p>
    <w:p w:rsidR="00B726EC" w:rsidRPr="00A57DB9" w:rsidRDefault="00B726EC" w:rsidP="00B726EC">
      <w:pPr>
        <w:pStyle w:val="NoSpacing"/>
        <w:numPr>
          <w:ilvl w:val="0"/>
          <w:numId w:val="11"/>
        </w:numPr>
        <w:rPr>
          <w:sz w:val="24"/>
          <w:szCs w:val="24"/>
        </w:rPr>
      </w:pPr>
      <w:r w:rsidRPr="00A57DB9">
        <w:rPr>
          <w:sz w:val="24"/>
          <w:szCs w:val="24"/>
        </w:rPr>
        <w:t>shall submit a financial statement of the corporation using generally recognized accounting methods for the Annual General Meeting or as needed;</w:t>
      </w:r>
    </w:p>
    <w:p w:rsidR="00B726EC" w:rsidRPr="00A57DB9" w:rsidRDefault="00B726EC" w:rsidP="00B726EC">
      <w:pPr>
        <w:pStyle w:val="NoSpacing"/>
        <w:numPr>
          <w:ilvl w:val="0"/>
          <w:numId w:val="11"/>
        </w:numPr>
        <w:rPr>
          <w:sz w:val="24"/>
          <w:szCs w:val="24"/>
        </w:rPr>
      </w:pPr>
      <w:r w:rsidRPr="00A57DB9">
        <w:rPr>
          <w:sz w:val="24"/>
          <w:szCs w:val="24"/>
        </w:rPr>
        <w:t xml:space="preserve">shall have custody of all funds, securities, and valuable documents of the corporation and shall perform all the duties incident to the office of the Treasurer; </w:t>
      </w:r>
    </w:p>
    <w:p w:rsidR="00B726EC" w:rsidRPr="00A57DB9" w:rsidRDefault="00B726EC" w:rsidP="00B726EC">
      <w:pPr>
        <w:pStyle w:val="NoSpacing"/>
        <w:numPr>
          <w:ilvl w:val="0"/>
          <w:numId w:val="11"/>
        </w:numPr>
        <w:rPr>
          <w:sz w:val="24"/>
          <w:szCs w:val="24"/>
        </w:rPr>
      </w:pPr>
      <w:proofErr w:type="gramStart"/>
      <w:r>
        <w:rPr>
          <w:sz w:val="24"/>
          <w:szCs w:val="24"/>
        </w:rPr>
        <w:t>shall</w:t>
      </w:r>
      <w:proofErr w:type="gramEnd"/>
      <w:r>
        <w:rPr>
          <w:sz w:val="24"/>
          <w:szCs w:val="24"/>
        </w:rPr>
        <w:t xml:space="preserve"> chair the Budget Subc</w:t>
      </w:r>
      <w:r w:rsidRPr="00A57DB9">
        <w:rPr>
          <w:sz w:val="24"/>
          <w:szCs w:val="24"/>
        </w:rPr>
        <w:t>ommittee.</w:t>
      </w:r>
    </w:p>
    <w:p w:rsidR="00B726EC" w:rsidRPr="00B726EC" w:rsidRDefault="00B726EC" w:rsidP="00B726EC">
      <w:pPr>
        <w:pStyle w:val="NoSpacing"/>
        <w:rPr>
          <w:sz w:val="24"/>
          <w:szCs w:val="24"/>
        </w:rPr>
      </w:pPr>
    </w:p>
    <w:p w:rsidR="00B726EC" w:rsidRPr="00B726EC" w:rsidRDefault="00B726EC" w:rsidP="00B726EC">
      <w:pPr>
        <w:pStyle w:val="NoSpacing"/>
        <w:numPr>
          <w:ilvl w:val="1"/>
          <w:numId w:val="1"/>
        </w:numPr>
        <w:rPr>
          <w:sz w:val="24"/>
          <w:szCs w:val="24"/>
        </w:rPr>
      </w:pPr>
      <w:r w:rsidRPr="00B726EC">
        <w:rPr>
          <w:sz w:val="24"/>
          <w:szCs w:val="24"/>
          <w:u w:val="single"/>
        </w:rPr>
        <w:lastRenderedPageBreak/>
        <w:t>Vice President of Travel</w:t>
      </w:r>
      <w:r w:rsidRPr="00B726EC">
        <w:rPr>
          <w:sz w:val="24"/>
          <w:szCs w:val="24"/>
        </w:rPr>
        <w:t xml:space="preserve"> (elected office)</w:t>
      </w:r>
    </w:p>
    <w:p w:rsidR="00B726EC" w:rsidRPr="00A57DB9" w:rsidRDefault="00B726EC" w:rsidP="00B726EC">
      <w:pPr>
        <w:pStyle w:val="NoSpacing"/>
        <w:numPr>
          <w:ilvl w:val="0"/>
          <w:numId w:val="6"/>
        </w:numPr>
        <w:rPr>
          <w:sz w:val="24"/>
          <w:szCs w:val="24"/>
        </w:rPr>
      </w:pPr>
      <w:r w:rsidRPr="00A57DB9">
        <w:rPr>
          <w:sz w:val="24"/>
          <w:szCs w:val="24"/>
        </w:rPr>
        <w:t>shall assist the President of the Corporation;</w:t>
      </w:r>
    </w:p>
    <w:p w:rsidR="00B726EC" w:rsidRDefault="00B726EC" w:rsidP="00B726EC">
      <w:pPr>
        <w:pStyle w:val="NoSpacing"/>
        <w:numPr>
          <w:ilvl w:val="0"/>
          <w:numId w:val="6"/>
        </w:numPr>
        <w:rPr>
          <w:sz w:val="24"/>
          <w:szCs w:val="24"/>
        </w:rPr>
      </w:pPr>
      <w:r w:rsidRPr="00A57DB9">
        <w:rPr>
          <w:sz w:val="24"/>
          <w:szCs w:val="24"/>
        </w:rPr>
        <w:t xml:space="preserve">shall oversee </w:t>
      </w:r>
      <w:r>
        <w:rPr>
          <w:sz w:val="24"/>
          <w:szCs w:val="24"/>
        </w:rPr>
        <w:t>the Travel program;</w:t>
      </w:r>
    </w:p>
    <w:p w:rsidR="00B726EC" w:rsidRPr="00A57DB9" w:rsidRDefault="00B726EC" w:rsidP="00B726EC">
      <w:pPr>
        <w:pStyle w:val="NoSpacing"/>
        <w:numPr>
          <w:ilvl w:val="0"/>
          <w:numId w:val="6"/>
        </w:numPr>
        <w:rPr>
          <w:sz w:val="24"/>
          <w:szCs w:val="24"/>
        </w:rPr>
      </w:pPr>
      <w:r>
        <w:rPr>
          <w:sz w:val="24"/>
          <w:szCs w:val="24"/>
        </w:rPr>
        <w:t>shall be the chair of the Travel Subcommittee</w:t>
      </w:r>
      <w:r w:rsidRPr="00A57DB9">
        <w:rPr>
          <w:sz w:val="24"/>
          <w:szCs w:val="24"/>
        </w:rPr>
        <w:t>;</w:t>
      </w:r>
    </w:p>
    <w:p w:rsidR="00B726EC" w:rsidRPr="00A57DB9" w:rsidRDefault="00B726EC" w:rsidP="00B726EC">
      <w:pPr>
        <w:pStyle w:val="NoSpacing"/>
        <w:numPr>
          <w:ilvl w:val="0"/>
          <w:numId w:val="6"/>
        </w:numPr>
        <w:rPr>
          <w:sz w:val="24"/>
          <w:szCs w:val="24"/>
        </w:rPr>
      </w:pPr>
      <w:r w:rsidRPr="00A57DB9">
        <w:rPr>
          <w:sz w:val="24"/>
          <w:szCs w:val="24"/>
        </w:rPr>
        <w:t>shall assume the responsibilities of the President when the President is absent, cannot act, or refuses to act;</w:t>
      </w:r>
    </w:p>
    <w:p w:rsidR="00B726EC" w:rsidRPr="00A57DB9" w:rsidRDefault="00B726EC" w:rsidP="00B726EC">
      <w:pPr>
        <w:pStyle w:val="NoSpacing"/>
        <w:numPr>
          <w:ilvl w:val="0"/>
          <w:numId w:val="6"/>
        </w:numPr>
        <w:rPr>
          <w:sz w:val="24"/>
          <w:szCs w:val="24"/>
        </w:rPr>
      </w:pPr>
      <w:r w:rsidRPr="00A57DB9">
        <w:rPr>
          <w:sz w:val="24"/>
          <w:szCs w:val="24"/>
        </w:rPr>
        <w:t>is the secondary contact with the county youth soccer organization;</w:t>
      </w:r>
    </w:p>
    <w:p w:rsidR="00B726EC" w:rsidRPr="00A57DB9" w:rsidRDefault="00B726EC" w:rsidP="00B726EC">
      <w:pPr>
        <w:pStyle w:val="NoSpacing"/>
        <w:numPr>
          <w:ilvl w:val="0"/>
          <w:numId w:val="6"/>
        </w:numPr>
        <w:rPr>
          <w:sz w:val="24"/>
          <w:szCs w:val="24"/>
        </w:rPr>
      </w:pPr>
      <w:proofErr w:type="gramStart"/>
      <w:r w:rsidRPr="00A57DB9">
        <w:rPr>
          <w:sz w:val="24"/>
          <w:szCs w:val="24"/>
        </w:rPr>
        <w:t>shall</w:t>
      </w:r>
      <w:proofErr w:type="gramEnd"/>
      <w:r w:rsidRPr="00A57DB9">
        <w:rPr>
          <w:sz w:val="24"/>
          <w:szCs w:val="24"/>
        </w:rPr>
        <w:t xml:space="preserve"> perform other responsibilities assigned by the </w:t>
      </w:r>
      <w:proofErr w:type="spellStart"/>
      <w:r>
        <w:rPr>
          <w:sz w:val="24"/>
          <w:szCs w:val="24"/>
        </w:rPr>
        <w:t>BoD</w:t>
      </w:r>
      <w:proofErr w:type="spellEnd"/>
      <w:r w:rsidRPr="00A57DB9">
        <w:rPr>
          <w:sz w:val="24"/>
          <w:szCs w:val="24"/>
        </w:rPr>
        <w:t xml:space="preserve"> or the President.</w:t>
      </w:r>
    </w:p>
    <w:p w:rsidR="00B726EC" w:rsidRDefault="00B726EC" w:rsidP="00B726EC">
      <w:pPr>
        <w:pStyle w:val="NoSpacing"/>
        <w:rPr>
          <w:sz w:val="24"/>
          <w:szCs w:val="24"/>
        </w:rPr>
      </w:pPr>
    </w:p>
    <w:p w:rsidR="00B726EC" w:rsidRPr="00B726EC" w:rsidRDefault="00B726EC" w:rsidP="00B726EC">
      <w:pPr>
        <w:pStyle w:val="NoSpacing"/>
        <w:numPr>
          <w:ilvl w:val="1"/>
          <w:numId w:val="1"/>
        </w:numPr>
        <w:rPr>
          <w:sz w:val="24"/>
          <w:szCs w:val="24"/>
        </w:rPr>
      </w:pPr>
      <w:r w:rsidRPr="00B726EC">
        <w:rPr>
          <w:sz w:val="24"/>
          <w:szCs w:val="24"/>
          <w:u w:val="single"/>
        </w:rPr>
        <w:t>Vice President of In-</w:t>
      </w:r>
      <w:r w:rsidR="00DE28A2">
        <w:rPr>
          <w:sz w:val="24"/>
          <w:szCs w:val="24"/>
          <w:u w:val="single"/>
        </w:rPr>
        <w:t>T</w:t>
      </w:r>
      <w:r w:rsidRPr="00B726EC">
        <w:rPr>
          <w:sz w:val="24"/>
          <w:szCs w:val="24"/>
          <w:u w:val="single"/>
        </w:rPr>
        <w:t>own</w:t>
      </w:r>
      <w:r w:rsidRPr="00B726EC">
        <w:rPr>
          <w:sz w:val="24"/>
          <w:szCs w:val="24"/>
        </w:rPr>
        <w:t xml:space="preserve"> (elected office)</w:t>
      </w:r>
    </w:p>
    <w:p w:rsidR="00B726EC" w:rsidRPr="00A57DB9" w:rsidRDefault="00B726EC" w:rsidP="00B726EC">
      <w:pPr>
        <w:pStyle w:val="NoSpacing"/>
        <w:numPr>
          <w:ilvl w:val="0"/>
          <w:numId w:val="6"/>
        </w:numPr>
        <w:rPr>
          <w:sz w:val="24"/>
          <w:szCs w:val="24"/>
        </w:rPr>
      </w:pPr>
      <w:r w:rsidRPr="00A57DB9">
        <w:rPr>
          <w:sz w:val="24"/>
          <w:szCs w:val="24"/>
        </w:rPr>
        <w:t>shall assist the President of the Corporation;</w:t>
      </w:r>
    </w:p>
    <w:p w:rsidR="00B726EC" w:rsidRDefault="00B726EC" w:rsidP="00B726EC">
      <w:pPr>
        <w:pStyle w:val="NoSpacing"/>
        <w:numPr>
          <w:ilvl w:val="0"/>
          <w:numId w:val="6"/>
        </w:numPr>
        <w:rPr>
          <w:sz w:val="24"/>
          <w:szCs w:val="24"/>
        </w:rPr>
      </w:pPr>
      <w:r w:rsidRPr="00A57DB9">
        <w:rPr>
          <w:sz w:val="24"/>
          <w:szCs w:val="24"/>
        </w:rPr>
        <w:t xml:space="preserve">shall </w:t>
      </w:r>
      <w:r>
        <w:rPr>
          <w:sz w:val="24"/>
          <w:szCs w:val="24"/>
        </w:rPr>
        <w:t>oversee the In-Town program</w:t>
      </w:r>
    </w:p>
    <w:p w:rsidR="00B726EC" w:rsidRPr="00A57DB9" w:rsidRDefault="00B726EC" w:rsidP="00B726EC">
      <w:pPr>
        <w:pStyle w:val="NoSpacing"/>
        <w:numPr>
          <w:ilvl w:val="0"/>
          <w:numId w:val="6"/>
        </w:numPr>
        <w:rPr>
          <w:sz w:val="24"/>
          <w:szCs w:val="24"/>
        </w:rPr>
      </w:pPr>
      <w:r>
        <w:rPr>
          <w:sz w:val="24"/>
          <w:szCs w:val="24"/>
        </w:rPr>
        <w:t>shall be the chair of the In-Town Subcommittee</w:t>
      </w:r>
      <w:r w:rsidRPr="00A57DB9">
        <w:rPr>
          <w:sz w:val="24"/>
          <w:szCs w:val="24"/>
        </w:rPr>
        <w:t>;</w:t>
      </w:r>
    </w:p>
    <w:p w:rsidR="00B726EC" w:rsidRPr="00A57DB9" w:rsidRDefault="00B726EC" w:rsidP="00B726EC">
      <w:pPr>
        <w:pStyle w:val="NoSpacing"/>
        <w:numPr>
          <w:ilvl w:val="0"/>
          <w:numId w:val="6"/>
        </w:numPr>
        <w:rPr>
          <w:sz w:val="24"/>
          <w:szCs w:val="24"/>
        </w:rPr>
      </w:pPr>
      <w:r w:rsidRPr="00A57DB9">
        <w:rPr>
          <w:sz w:val="24"/>
          <w:szCs w:val="24"/>
        </w:rPr>
        <w:t>shall assume the responsibilities of the President when the President and Vice President</w:t>
      </w:r>
      <w:r>
        <w:rPr>
          <w:sz w:val="24"/>
          <w:szCs w:val="24"/>
        </w:rPr>
        <w:t xml:space="preserve"> of Travel</w:t>
      </w:r>
      <w:r w:rsidRPr="00A57DB9">
        <w:rPr>
          <w:sz w:val="24"/>
          <w:szCs w:val="24"/>
        </w:rPr>
        <w:t xml:space="preserve"> is absent, cannot act, refuses to act, or by agreement;</w:t>
      </w:r>
    </w:p>
    <w:p w:rsidR="00B726EC" w:rsidRPr="00A57DB9" w:rsidRDefault="00B726EC" w:rsidP="00B726EC">
      <w:pPr>
        <w:pStyle w:val="NoSpacing"/>
        <w:numPr>
          <w:ilvl w:val="0"/>
          <w:numId w:val="6"/>
        </w:numPr>
        <w:rPr>
          <w:sz w:val="24"/>
          <w:szCs w:val="24"/>
        </w:rPr>
      </w:pPr>
      <w:r w:rsidRPr="00A57DB9">
        <w:rPr>
          <w:sz w:val="24"/>
          <w:szCs w:val="24"/>
        </w:rPr>
        <w:t>is the primary contact for all In</w:t>
      </w:r>
      <w:r>
        <w:rPr>
          <w:sz w:val="24"/>
          <w:szCs w:val="24"/>
        </w:rPr>
        <w:t>-</w:t>
      </w:r>
      <w:r w:rsidRPr="00A57DB9">
        <w:rPr>
          <w:sz w:val="24"/>
          <w:szCs w:val="24"/>
        </w:rPr>
        <w:t>Town soccer for the corporation;</w:t>
      </w:r>
    </w:p>
    <w:p w:rsidR="00B726EC" w:rsidRPr="00A57DB9" w:rsidRDefault="00B726EC" w:rsidP="00B726EC">
      <w:pPr>
        <w:pStyle w:val="NoSpacing"/>
        <w:numPr>
          <w:ilvl w:val="0"/>
          <w:numId w:val="6"/>
        </w:numPr>
        <w:rPr>
          <w:sz w:val="24"/>
          <w:szCs w:val="24"/>
        </w:rPr>
      </w:pPr>
      <w:proofErr w:type="gramStart"/>
      <w:r w:rsidRPr="00A57DB9">
        <w:rPr>
          <w:sz w:val="24"/>
          <w:szCs w:val="24"/>
        </w:rPr>
        <w:t>shall</w:t>
      </w:r>
      <w:proofErr w:type="gramEnd"/>
      <w:r w:rsidRPr="00A57DB9">
        <w:rPr>
          <w:sz w:val="24"/>
          <w:szCs w:val="24"/>
        </w:rPr>
        <w:t xml:space="preserve"> perform other responsibilities assigned by the </w:t>
      </w:r>
      <w:proofErr w:type="spellStart"/>
      <w:r>
        <w:rPr>
          <w:sz w:val="24"/>
          <w:szCs w:val="24"/>
        </w:rPr>
        <w:t>BoD</w:t>
      </w:r>
      <w:proofErr w:type="spellEnd"/>
      <w:r w:rsidRPr="00A57DB9">
        <w:rPr>
          <w:sz w:val="24"/>
          <w:szCs w:val="24"/>
        </w:rPr>
        <w:t xml:space="preserve"> or the President.</w:t>
      </w:r>
    </w:p>
    <w:p w:rsidR="00B726EC" w:rsidRDefault="00B726EC" w:rsidP="00B726EC">
      <w:pPr>
        <w:pStyle w:val="NoSpacing"/>
        <w:rPr>
          <w:sz w:val="24"/>
          <w:szCs w:val="24"/>
        </w:rPr>
      </w:pPr>
    </w:p>
    <w:p w:rsidR="002652F7" w:rsidRDefault="00B726EC" w:rsidP="00093248">
      <w:pPr>
        <w:pStyle w:val="NoSpacing"/>
        <w:numPr>
          <w:ilvl w:val="1"/>
          <w:numId w:val="1"/>
        </w:numPr>
        <w:rPr>
          <w:sz w:val="24"/>
          <w:szCs w:val="24"/>
        </w:rPr>
      </w:pPr>
      <w:r w:rsidRPr="00B726EC">
        <w:rPr>
          <w:sz w:val="24"/>
          <w:szCs w:val="24"/>
          <w:u w:val="single"/>
        </w:rPr>
        <w:t>Procurement Director</w:t>
      </w:r>
      <w:r>
        <w:rPr>
          <w:sz w:val="24"/>
          <w:szCs w:val="24"/>
        </w:rPr>
        <w:t xml:space="preserve"> (elected office)</w:t>
      </w:r>
    </w:p>
    <w:p w:rsidR="00B726EC" w:rsidRPr="00A57DB9" w:rsidRDefault="00B726EC" w:rsidP="00B726EC">
      <w:pPr>
        <w:pStyle w:val="NoSpacing"/>
        <w:numPr>
          <w:ilvl w:val="0"/>
          <w:numId w:val="13"/>
        </w:numPr>
        <w:rPr>
          <w:sz w:val="24"/>
          <w:szCs w:val="24"/>
        </w:rPr>
      </w:pPr>
      <w:r w:rsidRPr="00A57DB9">
        <w:rPr>
          <w:sz w:val="24"/>
          <w:szCs w:val="24"/>
        </w:rPr>
        <w:t>shall advise the Board on all major procurement options, soliciting low cost/high quality vendors for MYS needs;</w:t>
      </w:r>
    </w:p>
    <w:p w:rsidR="00B726EC" w:rsidRPr="00A57DB9" w:rsidRDefault="00B726EC" w:rsidP="00B726EC">
      <w:pPr>
        <w:pStyle w:val="NoSpacing"/>
        <w:numPr>
          <w:ilvl w:val="0"/>
          <w:numId w:val="13"/>
        </w:numPr>
        <w:rPr>
          <w:sz w:val="24"/>
          <w:szCs w:val="24"/>
        </w:rPr>
      </w:pPr>
      <w:r w:rsidRPr="00A57DB9">
        <w:rPr>
          <w:sz w:val="24"/>
          <w:szCs w:val="24"/>
        </w:rPr>
        <w:t>shall identify the equipment and uniform needs of the various divisions of the corporation, help establish a budget, and find or cause to find suppliers of the same;</w:t>
      </w:r>
    </w:p>
    <w:p w:rsidR="00B726EC" w:rsidRPr="00A57DB9" w:rsidRDefault="00B726EC" w:rsidP="00B726EC">
      <w:pPr>
        <w:pStyle w:val="NoSpacing"/>
        <w:numPr>
          <w:ilvl w:val="0"/>
          <w:numId w:val="13"/>
        </w:numPr>
        <w:rPr>
          <w:sz w:val="24"/>
          <w:szCs w:val="24"/>
        </w:rPr>
      </w:pPr>
      <w:r w:rsidRPr="00A57DB9">
        <w:rPr>
          <w:sz w:val="24"/>
          <w:szCs w:val="24"/>
        </w:rPr>
        <w:t>shall maintain contracts and contacts for uniforms</w:t>
      </w:r>
    </w:p>
    <w:p w:rsidR="00B726EC" w:rsidRPr="00A57DB9" w:rsidRDefault="00B726EC" w:rsidP="00B726EC">
      <w:pPr>
        <w:pStyle w:val="NoSpacing"/>
        <w:numPr>
          <w:ilvl w:val="0"/>
          <w:numId w:val="13"/>
        </w:numPr>
        <w:rPr>
          <w:sz w:val="24"/>
          <w:szCs w:val="24"/>
        </w:rPr>
      </w:pPr>
      <w:r w:rsidRPr="00A57DB9">
        <w:rPr>
          <w:sz w:val="24"/>
          <w:szCs w:val="24"/>
        </w:rPr>
        <w:t>shall physically hold or cause to be held an inventory of equipment</w:t>
      </w:r>
    </w:p>
    <w:p w:rsidR="00B726EC" w:rsidRPr="00A57DB9" w:rsidRDefault="00B726EC" w:rsidP="00B726EC">
      <w:pPr>
        <w:pStyle w:val="NoSpacing"/>
        <w:numPr>
          <w:ilvl w:val="0"/>
          <w:numId w:val="13"/>
        </w:numPr>
        <w:rPr>
          <w:sz w:val="24"/>
          <w:szCs w:val="24"/>
        </w:rPr>
      </w:pPr>
      <w:r w:rsidRPr="00A57DB9">
        <w:rPr>
          <w:sz w:val="24"/>
          <w:szCs w:val="24"/>
        </w:rPr>
        <w:t>shall arrange collection and disbursement of the equipment and uniforms for the corporation;</w:t>
      </w:r>
    </w:p>
    <w:p w:rsidR="00B726EC" w:rsidRPr="00A57DB9" w:rsidRDefault="00B726EC" w:rsidP="00B726EC">
      <w:pPr>
        <w:pStyle w:val="NoSpacing"/>
        <w:numPr>
          <w:ilvl w:val="0"/>
          <w:numId w:val="13"/>
        </w:numPr>
        <w:rPr>
          <w:sz w:val="24"/>
          <w:szCs w:val="24"/>
        </w:rPr>
      </w:pPr>
      <w:r w:rsidRPr="00A57DB9">
        <w:rPr>
          <w:sz w:val="24"/>
          <w:szCs w:val="24"/>
        </w:rPr>
        <w:t xml:space="preserve">shall have no authority to enter into any contract on behalf of MYS without specific approval of the </w:t>
      </w:r>
      <w:proofErr w:type="spellStart"/>
      <w:r>
        <w:rPr>
          <w:sz w:val="24"/>
          <w:szCs w:val="24"/>
        </w:rPr>
        <w:t>BoD</w:t>
      </w:r>
      <w:proofErr w:type="spellEnd"/>
      <w:r w:rsidRPr="00A57DB9">
        <w:rPr>
          <w:sz w:val="24"/>
          <w:szCs w:val="24"/>
        </w:rPr>
        <w:t>;</w:t>
      </w:r>
    </w:p>
    <w:p w:rsidR="00B726EC" w:rsidRDefault="00B726EC" w:rsidP="00B726EC">
      <w:pPr>
        <w:pStyle w:val="NoSpacing"/>
        <w:numPr>
          <w:ilvl w:val="0"/>
          <w:numId w:val="13"/>
        </w:numPr>
        <w:rPr>
          <w:sz w:val="24"/>
          <w:szCs w:val="24"/>
        </w:rPr>
      </w:pPr>
      <w:r w:rsidRPr="00A57DB9">
        <w:rPr>
          <w:sz w:val="24"/>
          <w:szCs w:val="24"/>
        </w:rPr>
        <w:t>shall serve on the Budget Committee; and</w:t>
      </w:r>
    </w:p>
    <w:p w:rsidR="00B726EC" w:rsidRDefault="00B726EC" w:rsidP="00B726EC">
      <w:pPr>
        <w:pStyle w:val="NoSpacing"/>
        <w:numPr>
          <w:ilvl w:val="0"/>
          <w:numId w:val="13"/>
        </w:numPr>
        <w:rPr>
          <w:sz w:val="24"/>
          <w:szCs w:val="24"/>
        </w:rPr>
      </w:pPr>
      <w:proofErr w:type="gramStart"/>
      <w:r>
        <w:rPr>
          <w:sz w:val="24"/>
          <w:szCs w:val="24"/>
        </w:rPr>
        <w:t>shall</w:t>
      </w:r>
      <w:proofErr w:type="gramEnd"/>
      <w:r>
        <w:rPr>
          <w:sz w:val="24"/>
          <w:szCs w:val="24"/>
        </w:rPr>
        <w:t xml:space="preserve"> </w:t>
      </w:r>
      <w:r w:rsidRPr="00A57DB9">
        <w:rPr>
          <w:sz w:val="24"/>
          <w:szCs w:val="24"/>
        </w:rPr>
        <w:t xml:space="preserve">perform other responsibilities assigned by the </w:t>
      </w:r>
      <w:proofErr w:type="spellStart"/>
      <w:r>
        <w:rPr>
          <w:sz w:val="24"/>
          <w:szCs w:val="24"/>
        </w:rPr>
        <w:t>BoD</w:t>
      </w:r>
      <w:proofErr w:type="spellEnd"/>
      <w:r w:rsidRPr="00A57DB9">
        <w:rPr>
          <w:sz w:val="24"/>
          <w:szCs w:val="24"/>
        </w:rPr>
        <w:t xml:space="preserve"> or the President.</w:t>
      </w:r>
    </w:p>
    <w:p w:rsidR="00B726EC" w:rsidRPr="00A57DB9" w:rsidRDefault="00B726EC" w:rsidP="00B726EC">
      <w:pPr>
        <w:pStyle w:val="NoSpacing"/>
        <w:rPr>
          <w:sz w:val="24"/>
          <w:szCs w:val="24"/>
        </w:rPr>
      </w:pPr>
    </w:p>
    <w:p w:rsidR="00E0524B" w:rsidRPr="00E0524B" w:rsidRDefault="00E0524B" w:rsidP="00E0524B">
      <w:pPr>
        <w:pStyle w:val="NoSpacing"/>
        <w:numPr>
          <w:ilvl w:val="1"/>
          <w:numId w:val="1"/>
        </w:numPr>
        <w:rPr>
          <w:sz w:val="24"/>
          <w:szCs w:val="24"/>
        </w:rPr>
      </w:pPr>
      <w:r w:rsidRPr="00E0524B">
        <w:rPr>
          <w:sz w:val="24"/>
          <w:szCs w:val="24"/>
          <w:u w:val="single"/>
        </w:rPr>
        <w:t>Town Registrar</w:t>
      </w:r>
      <w:r w:rsidRPr="00E0524B">
        <w:rPr>
          <w:sz w:val="24"/>
          <w:szCs w:val="24"/>
        </w:rPr>
        <w:t xml:space="preserve"> (elected office)</w:t>
      </w:r>
    </w:p>
    <w:p w:rsidR="00E0524B" w:rsidRPr="00A57DB9" w:rsidRDefault="00E0524B" w:rsidP="00E0524B">
      <w:pPr>
        <w:pStyle w:val="NoSpacing"/>
        <w:numPr>
          <w:ilvl w:val="0"/>
          <w:numId w:val="16"/>
        </w:numPr>
        <w:rPr>
          <w:sz w:val="24"/>
          <w:szCs w:val="24"/>
        </w:rPr>
      </w:pPr>
      <w:r w:rsidRPr="00A57DB9">
        <w:rPr>
          <w:sz w:val="24"/>
          <w:szCs w:val="24"/>
        </w:rPr>
        <w:t>shall work with the “paid” registrar, if appropriate to ensure or seek to ensure the corporation’s compliance with all prevailing affiliation and registration requirements of the corporation, its coaches, players and other members with the county, state and national affiliates;</w:t>
      </w:r>
    </w:p>
    <w:p w:rsidR="00E0524B" w:rsidRPr="00A57DB9" w:rsidRDefault="00E0524B" w:rsidP="00E0524B">
      <w:pPr>
        <w:pStyle w:val="NoSpacing"/>
        <w:numPr>
          <w:ilvl w:val="0"/>
          <w:numId w:val="16"/>
        </w:numPr>
        <w:rPr>
          <w:sz w:val="24"/>
          <w:szCs w:val="24"/>
        </w:rPr>
      </w:pPr>
      <w:r w:rsidRPr="00A57DB9">
        <w:rPr>
          <w:sz w:val="24"/>
          <w:szCs w:val="24"/>
        </w:rPr>
        <w:t>shall oversee the registration process including but not limited to establishing - dates and deadlines, registration procedures, notification of same, collecting fees and paperwork, with the assistance of the Board of Directors assist in establishing teams, submitting paperwork to the appropriate affiliates, and administering the registration process;</w:t>
      </w:r>
    </w:p>
    <w:p w:rsidR="00E0524B" w:rsidRPr="00A57DB9" w:rsidRDefault="00E0524B" w:rsidP="00E0524B">
      <w:pPr>
        <w:pStyle w:val="NoSpacing"/>
        <w:numPr>
          <w:ilvl w:val="0"/>
          <w:numId w:val="16"/>
        </w:numPr>
        <w:rPr>
          <w:sz w:val="24"/>
          <w:szCs w:val="24"/>
        </w:rPr>
      </w:pPr>
      <w:r w:rsidRPr="00A57DB9">
        <w:rPr>
          <w:sz w:val="24"/>
          <w:szCs w:val="24"/>
        </w:rPr>
        <w:t>from time to time shall compile data and other information for reporting purposes;</w:t>
      </w:r>
    </w:p>
    <w:p w:rsidR="00E0524B" w:rsidRPr="00A57DB9" w:rsidRDefault="00E0524B" w:rsidP="00E0524B">
      <w:pPr>
        <w:pStyle w:val="NoSpacing"/>
        <w:numPr>
          <w:ilvl w:val="0"/>
          <w:numId w:val="16"/>
        </w:numPr>
        <w:rPr>
          <w:sz w:val="24"/>
          <w:szCs w:val="24"/>
        </w:rPr>
      </w:pPr>
      <w:r w:rsidRPr="00A57DB9">
        <w:rPr>
          <w:sz w:val="24"/>
          <w:szCs w:val="24"/>
        </w:rPr>
        <w:lastRenderedPageBreak/>
        <w:t xml:space="preserve">shall act as the </w:t>
      </w:r>
      <w:r w:rsidR="00465C2C" w:rsidRPr="00A57DB9">
        <w:rPr>
          <w:sz w:val="24"/>
          <w:szCs w:val="24"/>
        </w:rPr>
        <w:t>backup</w:t>
      </w:r>
      <w:r w:rsidRPr="00A57DB9">
        <w:rPr>
          <w:sz w:val="24"/>
          <w:szCs w:val="24"/>
        </w:rPr>
        <w:t xml:space="preserve"> for paid registrar</w:t>
      </w:r>
    </w:p>
    <w:p w:rsidR="00E0524B" w:rsidRPr="00A57DB9" w:rsidRDefault="00E0524B" w:rsidP="00E0524B">
      <w:pPr>
        <w:pStyle w:val="NoSpacing"/>
        <w:numPr>
          <w:ilvl w:val="0"/>
          <w:numId w:val="16"/>
        </w:numPr>
        <w:rPr>
          <w:sz w:val="24"/>
          <w:szCs w:val="24"/>
        </w:rPr>
      </w:pPr>
      <w:r w:rsidRPr="00A57DB9">
        <w:rPr>
          <w:sz w:val="24"/>
          <w:szCs w:val="24"/>
        </w:rPr>
        <w:t>shall Investigate options for registration (on line, in town different from travel) and sign tournament rosters, coordinate changes and cards</w:t>
      </w:r>
    </w:p>
    <w:p w:rsidR="00E0524B" w:rsidRPr="00A57DB9" w:rsidRDefault="00E0524B" w:rsidP="00E0524B">
      <w:pPr>
        <w:pStyle w:val="NoSpacing"/>
        <w:numPr>
          <w:ilvl w:val="0"/>
          <w:numId w:val="16"/>
        </w:numPr>
        <w:rPr>
          <w:sz w:val="24"/>
          <w:szCs w:val="24"/>
        </w:rPr>
      </w:pPr>
      <w:r w:rsidRPr="00A57DB9">
        <w:rPr>
          <w:sz w:val="24"/>
          <w:szCs w:val="24"/>
        </w:rPr>
        <w:t xml:space="preserve">shall ensure or seek to ensure the corporation’s compliance with all prevailing provisions of the </w:t>
      </w:r>
      <w:proofErr w:type="spellStart"/>
      <w:r w:rsidRPr="00A57DB9">
        <w:rPr>
          <w:sz w:val="24"/>
          <w:szCs w:val="24"/>
        </w:rPr>
        <w:t>Kidsafe</w:t>
      </w:r>
      <w:proofErr w:type="spellEnd"/>
      <w:r w:rsidRPr="00A57DB9">
        <w:rPr>
          <w:sz w:val="24"/>
          <w:szCs w:val="24"/>
        </w:rPr>
        <w:t xml:space="preserve"> program to include but not be limited to the disbursement and collection of application forms, submission to the appropriate parties, communicating information to and from the corporation concerning same, and confidentially administrating all aspects of the program; and</w:t>
      </w:r>
    </w:p>
    <w:p w:rsidR="00E0524B" w:rsidRPr="007F2FDA" w:rsidRDefault="00E0524B" w:rsidP="00E0524B">
      <w:pPr>
        <w:pStyle w:val="NoSpacing"/>
        <w:numPr>
          <w:ilvl w:val="0"/>
          <w:numId w:val="16"/>
        </w:numPr>
        <w:rPr>
          <w:sz w:val="24"/>
          <w:szCs w:val="24"/>
        </w:rPr>
      </w:pPr>
      <w:proofErr w:type="gramStart"/>
      <w:r>
        <w:rPr>
          <w:sz w:val="24"/>
          <w:szCs w:val="24"/>
        </w:rPr>
        <w:t>shall</w:t>
      </w:r>
      <w:proofErr w:type="gramEnd"/>
      <w:r w:rsidRPr="00A57DB9">
        <w:rPr>
          <w:sz w:val="24"/>
          <w:szCs w:val="24"/>
        </w:rPr>
        <w:t xml:space="preserve"> perform other responsibilities assigned by the </w:t>
      </w:r>
      <w:proofErr w:type="spellStart"/>
      <w:r>
        <w:rPr>
          <w:sz w:val="24"/>
          <w:szCs w:val="24"/>
        </w:rPr>
        <w:t>BoD</w:t>
      </w:r>
      <w:proofErr w:type="spellEnd"/>
      <w:r>
        <w:rPr>
          <w:sz w:val="24"/>
          <w:szCs w:val="24"/>
        </w:rPr>
        <w:t xml:space="preserve"> or the President</w:t>
      </w:r>
      <w:r w:rsidRPr="00A57DB9">
        <w:rPr>
          <w:sz w:val="24"/>
          <w:szCs w:val="24"/>
        </w:rPr>
        <w:t>.</w:t>
      </w:r>
    </w:p>
    <w:p w:rsidR="00E0524B" w:rsidRDefault="00E0524B" w:rsidP="00E0524B">
      <w:pPr>
        <w:pStyle w:val="NoSpacing"/>
        <w:rPr>
          <w:sz w:val="24"/>
          <w:szCs w:val="24"/>
        </w:rPr>
      </w:pPr>
    </w:p>
    <w:p w:rsidR="00E0524B" w:rsidRPr="00E0524B" w:rsidRDefault="00E0524B" w:rsidP="00E0524B">
      <w:pPr>
        <w:pStyle w:val="NoSpacing"/>
        <w:numPr>
          <w:ilvl w:val="1"/>
          <w:numId w:val="1"/>
        </w:numPr>
        <w:rPr>
          <w:sz w:val="24"/>
          <w:szCs w:val="24"/>
        </w:rPr>
      </w:pPr>
      <w:r w:rsidRPr="00E0524B">
        <w:rPr>
          <w:sz w:val="24"/>
          <w:szCs w:val="24"/>
          <w:u w:val="single"/>
        </w:rPr>
        <w:t>General Board Member</w:t>
      </w:r>
      <w:r w:rsidRPr="00E0524B">
        <w:rPr>
          <w:sz w:val="24"/>
          <w:szCs w:val="24"/>
        </w:rPr>
        <w:t xml:space="preserve"> (9 elected offices)</w:t>
      </w:r>
    </w:p>
    <w:p w:rsidR="00E0524B" w:rsidRDefault="00E0524B" w:rsidP="00E0524B">
      <w:pPr>
        <w:pStyle w:val="NoSpacing"/>
        <w:numPr>
          <w:ilvl w:val="0"/>
          <w:numId w:val="17"/>
        </w:numPr>
        <w:rPr>
          <w:sz w:val="24"/>
          <w:szCs w:val="24"/>
        </w:rPr>
      </w:pPr>
      <w:proofErr w:type="gramStart"/>
      <w:r>
        <w:rPr>
          <w:sz w:val="24"/>
          <w:szCs w:val="24"/>
        </w:rPr>
        <w:t>shall</w:t>
      </w:r>
      <w:proofErr w:type="gramEnd"/>
      <w:r>
        <w:rPr>
          <w:sz w:val="24"/>
          <w:szCs w:val="24"/>
        </w:rPr>
        <w:t xml:space="preserve"> assist Vice President of Travel and Vice President of In-Town to administer the Travel and In-Town programs respectively.</w:t>
      </w:r>
    </w:p>
    <w:p w:rsidR="00E0524B" w:rsidRDefault="00E0524B" w:rsidP="00E0524B">
      <w:pPr>
        <w:pStyle w:val="NoSpacing"/>
        <w:numPr>
          <w:ilvl w:val="0"/>
          <w:numId w:val="17"/>
        </w:numPr>
        <w:rPr>
          <w:sz w:val="24"/>
          <w:szCs w:val="24"/>
        </w:rPr>
      </w:pPr>
      <w:proofErr w:type="gramStart"/>
      <w:r>
        <w:rPr>
          <w:sz w:val="24"/>
          <w:szCs w:val="24"/>
        </w:rPr>
        <w:t>may</w:t>
      </w:r>
      <w:proofErr w:type="gramEnd"/>
      <w:r>
        <w:rPr>
          <w:sz w:val="24"/>
          <w:szCs w:val="24"/>
        </w:rPr>
        <w:t xml:space="preserve"> serve in one of the appointed Board Roles (</w:t>
      </w:r>
      <w:proofErr w:type="spellStart"/>
      <w:r>
        <w:rPr>
          <w:sz w:val="24"/>
          <w:szCs w:val="24"/>
        </w:rPr>
        <w:t>Kidsafe</w:t>
      </w:r>
      <w:proofErr w:type="spellEnd"/>
      <w:r>
        <w:rPr>
          <w:sz w:val="24"/>
          <w:szCs w:val="24"/>
        </w:rPr>
        <w:t xml:space="preserve"> Coordinator, Field Manager, Web Master, or Knowledge Management).</w:t>
      </w:r>
    </w:p>
    <w:p w:rsidR="00E0524B" w:rsidRDefault="00E0524B" w:rsidP="00E0524B">
      <w:pPr>
        <w:pStyle w:val="NoSpacing"/>
        <w:numPr>
          <w:ilvl w:val="0"/>
          <w:numId w:val="17"/>
        </w:numPr>
        <w:rPr>
          <w:sz w:val="24"/>
          <w:szCs w:val="24"/>
        </w:rPr>
      </w:pPr>
      <w:proofErr w:type="gramStart"/>
      <w:r>
        <w:rPr>
          <w:sz w:val="24"/>
          <w:szCs w:val="24"/>
        </w:rPr>
        <w:t>shall</w:t>
      </w:r>
      <w:proofErr w:type="gramEnd"/>
      <w:r>
        <w:rPr>
          <w:sz w:val="24"/>
          <w:szCs w:val="24"/>
        </w:rPr>
        <w:t xml:space="preserve"> serve on Subcommittees as necessary or as interests dictate.</w:t>
      </w:r>
    </w:p>
    <w:p w:rsidR="00E0524B" w:rsidRPr="007F2FDA" w:rsidRDefault="00E0524B" w:rsidP="00E0524B">
      <w:pPr>
        <w:pStyle w:val="NoSpacing"/>
        <w:numPr>
          <w:ilvl w:val="0"/>
          <w:numId w:val="17"/>
        </w:numPr>
        <w:rPr>
          <w:sz w:val="24"/>
          <w:szCs w:val="24"/>
        </w:rPr>
      </w:pPr>
      <w:proofErr w:type="gramStart"/>
      <w:r w:rsidRPr="007F2FDA">
        <w:rPr>
          <w:sz w:val="24"/>
          <w:szCs w:val="24"/>
        </w:rPr>
        <w:t>shall</w:t>
      </w:r>
      <w:proofErr w:type="gramEnd"/>
      <w:r w:rsidRPr="007F2FDA">
        <w:rPr>
          <w:sz w:val="24"/>
          <w:szCs w:val="24"/>
        </w:rPr>
        <w:t xml:space="preserve"> perform other responsibilities assigned by the </w:t>
      </w:r>
      <w:proofErr w:type="spellStart"/>
      <w:r w:rsidRPr="007F2FDA">
        <w:rPr>
          <w:sz w:val="24"/>
          <w:szCs w:val="24"/>
        </w:rPr>
        <w:t>BoD</w:t>
      </w:r>
      <w:proofErr w:type="spellEnd"/>
      <w:r w:rsidRPr="007F2FDA">
        <w:rPr>
          <w:sz w:val="24"/>
          <w:szCs w:val="24"/>
        </w:rPr>
        <w:t xml:space="preserve"> or the President.</w:t>
      </w:r>
    </w:p>
    <w:p w:rsidR="00E0524B" w:rsidRDefault="00E0524B" w:rsidP="00E0524B">
      <w:pPr>
        <w:pStyle w:val="NoSpacing"/>
        <w:rPr>
          <w:sz w:val="24"/>
          <w:szCs w:val="24"/>
        </w:rPr>
      </w:pPr>
    </w:p>
    <w:p w:rsidR="00ED52F8" w:rsidRPr="00ED52F8" w:rsidRDefault="00ED52F8" w:rsidP="00E0524B">
      <w:pPr>
        <w:pStyle w:val="NoSpacing"/>
        <w:numPr>
          <w:ilvl w:val="1"/>
          <w:numId w:val="1"/>
        </w:numPr>
        <w:rPr>
          <w:sz w:val="24"/>
          <w:szCs w:val="24"/>
          <w:u w:val="single"/>
        </w:rPr>
      </w:pPr>
      <w:proofErr w:type="spellStart"/>
      <w:r w:rsidRPr="00ED52F8">
        <w:rPr>
          <w:sz w:val="24"/>
          <w:szCs w:val="24"/>
          <w:u w:val="single"/>
        </w:rPr>
        <w:t>Kidsafe</w:t>
      </w:r>
      <w:proofErr w:type="spellEnd"/>
      <w:r w:rsidRPr="00ED52F8">
        <w:rPr>
          <w:sz w:val="24"/>
          <w:szCs w:val="24"/>
          <w:u w:val="single"/>
        </w:rPr>
        <w:t xml:space="preserve"> Coordinator</w:t>
      </w:r>
      <w:r w:rsidR="005F0317">
        <w:rPr>
          <w:sz w:val="24"/>
          <w:szCs w:val="24"/>
        </w:rPr>
        <w:t xml:space="preserve"> (appointed role)</w:t>
      </w:r>
    </w:p>
    <w:p w:rsidR="005F0317" w:rsidRPr="005F0317" w:rsidRDefault="005F0317" w:rsidP="005F0317">
      <w:pPr>
        <w:pStyle w:val="NoSpacing"/>
        <w:numPr>
          <w:ilvl w:val="0"/>
          <w:numId w:val="44"/>
        </w:numPr>
        <w:rPr>
          <w:sz w:val="24"/>
          <w:szCs w:val="24"/>
        </w:rPr>
      </w:pPr>
      <w:r>
        <w:rPr>
          <w:sz w:val="24"/>
          <w:szCs w:val="24"/>
        </w:rPr>
        <w:t xml:space="preserve">shall ensure that all coaches and assistant coaches have been </w:t>
      </w:r>
      <w:proofErr w:type="spellStart"/>
      <w:r>
        <w:rPr>
          <w:sz w:val="24"/>
          <w:szCs w:val="24"/>
        </w:rPr>
        <w:t>CORI’d</w:t>
      </w:r>
      <w:proofErr w:type="spellEnd"/>
      <w:r>
        <w:rPr>
          <w:sz w:val="24"/>
          <w:szCs w:val="24"/>
        </w:rPr>
        <w:t>;</w:t>
      </w:r>
    </w:p>
    <w:p w:rsidR="00ED52F8" w:rsidRPr="00A57DB9" w:rsidRDefault="00ED52F8" w:rsidP="00ED52F8">
      <w:pPr>
        <w:pStyle w:val="NoSpacing"/>
        <w:numPr>
          <w:ilvl w:val="0"/>
          <w:numId w:val="44"/>
        </w:numPr>
        <w:rPr>
          <w:sz w:val="24"/>
          <w:szCs w:val="24"/>
        </w:rPr>
      </w:pPr>
      <w:proofErr w:type="gramStart"/>
      <w:r w:rsidRPr="00A57DB9">
        <w:rPr>
          <w:sz w:val="24"/>
          <w:szCs w:val="24"/>
        </w:rPr>
        <w:t>shall</w:t>
      </w:r>
      <w:proofErr w:type="gramEnd"/>
      <w:r w:rsidRPr="00A57DB9">
        <w:rPr>
          <w:sz w:val="24"/>
          <w:szCs w:val="24"/>
        </w:rPr>
        <w:t xml:space="preserve"> perform other responsibilities assigned by the </w:t>
      </w:r>
      <w:proofErr w:type="spellStart"/>
      <w:r>
        <w:rPr>
          <w:sz w:val="24"/>
          <w:szCs w:val="24"/>
        </w:rPr>
        <w:t>BoD</w:t>
      </w:r>
      <w:proofErr w:type="spellEnd"/>
      <w:r w:rsidRPr="00A57DB9">
        <w:rPr>
          <w:sz w:val="24"/>
          <w:szCs w:val="24"/>
        </w:rPr>
        <w:t xml:space="preserve"> or the President.</w:t>
      </w:r>
    </w:p>
    <w:p w:rsidR="00ED52F8" w:rsidRPr="00ED52F8" w:rsidRDefault="00ED52F8" w:rsidP="00ED52F8">
      <w:pPr>
        <w:pStyle w:val="NoSpacing"/>
        <w:rPr>
          <w:sz w:val="24"/>
          <w:szCs w:val="24"/>
        </w:rPr>
      </w:pPr>
    </w:p>
    <w:p w:rsidR="00ED52F8" w:rsidRPr="00ED52F8" w:rsidRDefault="00ED52F8" w:rsidP="00E0524B">
      <w:pPr>
        <w:pStyle w:val="NoSpacing"/>
        <w:numPr>
          <w:ilvl w:val="1"/>
          <w:numId w:val="1"/>
        </w:numPr>
        <w:rPr>
          <w:sz w:val="24"/>
          <w:szCs w:val="24"/>
          <w:u w:val="single"/>
        </w:rPr>
      </w:pPr>
      <w:r w:rsidRPr="00ED52F8">
        <w:rPr>
          <w:sz w:val="24"/>
          <w:szCs w:val="24"/>
          <w:u w:val="single"/>
        </w:rPr>
        <w:t>Field Manager</w:t>
      </w:r>
      <w:r w:rsidR="005F0317">
        <w:rPr>
          <w:sz w:val="24"/>
          <w:szCs w:val="24"/>
        </w:rPr>
        <w:t xml:space="preserve"> (appointed role)</w:t>
      </w:r>
    </w:p>
    <w:p w:rsidR="00ED52F8" w:rsidRPr="00A57DB9" w:rsidRDefault="00ED52F8" w:rsidP="00ED52F8">
      <w:pPr>
        <w:pStyle w:val="NoSpacing"/>
        <w:numPr>
          <w:ilvl w:val="0"/>
          <w:numId w:val="43"/>
        </w:numPr>
        <w:rPr>
          <w:sz w:val="24"/>
          <w:szCs w:val="24"/>
        </w:rPr>
      </w:pPr>
      <w:r w:rsidRPr="00A57DB9">
        <w:rPr>
          <w:sz w:val="24"/>
          <w:szCs w:val="24"/>
        </w:rPr>
        <w:t>shall maintain or cause to maintain the soccer playing fields for the corporation;</w:t>
      </w:r>
    </w:p>
    <w:p w:rsidR="00ED52F8" w:rsidRPr="00A57DB9" w:rsidRDefault="00ED52F8" w:rsidP="00ED52F8">
      <w:pPr>
        <w:pStyle w:val="NoSpacing"/>
        <w:numPr>
          <w:ilvl w:val="0"/>
          <w:numId w:val="43"/>
        </w:numPr>
        <w:rPr>
          <w:sz w:val="24"/>
          <w:szCs w:val="24"/>
        </w:rPr>
      </w:pPr>
      <w:r w:rsidRPr="00A57DB9">
        <w:rPr>
          <w:sz w:val="24"/>
          <w:szCs w:val="24"/>
        </w:rPr>
        <w:t xml:space="preserve">shall work with the </w:t>
      </w:r>
      <w:proofErr w:type="spellStart"/>
      <w:r>
        <w:rPr>
          <w:sz w:val="24"/>
          <w:szCs w:val="24"/>
        </w:rPr>
        <w:t>BoD</w:t>
      </w:r>
      <w:proofErr w:type="spellEnd"/>
      <w:r w:rsidRPr="00A57DB9">
        <w:rPr>
          <w:sz w:val="24"/>
          <w:szCs w:val="24"/>
        </w:rPr>
        <w:t>, town, and any other appropriate parties to maintain current and plan future fields for the MYS program:</w:t>
      </w:r>
    </w:p>
    <w:p w:rsidR="00ED52F8" w:rsidRPr="00A57DB9" w:rsidRDefault="00ED52F8" w:rsidP="00ED52F8">
      <w:pPr>
        <w:pStyle w:val="NoSpacing"/>
        <w:numPr>
          <w:ilvl w:val="0"/>
          <w:numId w:val="43"/>
        </w:numPr>
        <w:rPr>
          <w:sz w:val="24"/>
          <w:szCs w:val="24"/>
        </w:rPr>
      </w:pPr>
      <w:r w:rsidRPr="00A57DB9">
        <w:rPr>
          <w:sz w:val="24"/>
          <w:szCs w:val="24"/>
        </w:rPr>
        <w:t>shall schedule available fields for team practices and work to resolve any league issues that might involve fields;</w:t>
      </w:r>
    </w:p>
    <w:p w:rsidR="00ED52F8" w:rsidRPr="00A57DB9" w:rsidRDefault="00ED52F8" w:rsidP="00ED52F8">
      <w:pPr>
        <w:pStyle w:val="NoSpacing"/>
        <w:numPr>
          <w:ilvl w:val="0"/>
          <w:numId w:val="43"/>
        </w:numPr>
        <w:rPr>
          <w:sz w:val="24"/>
          <w:szCs w:val="24"/>
        </w:rPr>
      </w:pPr>
      <w:r w:rsidRPr="00A57DB9">
        <w:rPr>
          <w:sz w:val="24"/>
          <w:szCs w:val="24"/>
        </w:rPr>
        <w:t xml:space="preserve">shall serve on the Budget Committee; </w:t>
      </w:r>
    </w:p>
    <w:p w:rsidR="00ED52F8" w:rsidRPr="00A57DB9" w:rsidRDefault="00ED52F8" w:rsidP="00ED52F8">
      <w:pPr>
        <w:pStyle w:val="NoSpacing"/>
        <w:numPr>
          <w:ilvl w:val="0"/>
          <w:numId w:val="43"/>
        </w:numPr>
        <w:rPr>
          <w:sz w:val="24"/>
          <w:szCs w:val="24"/>
        </w:rPr>
      </w:pPr>
      <w:proofErr w:type="gramStart"/>
      <w:r w:rsidRPr="00A57DB9">
        <w:rPr>
          <w:sz w:val="24"/>
          <w:szCs w:val="24"/>
        </w:rPr>
        <w:t>shall</w:t>
      </w:r>
      <w:proofErr w:type="gramEnd"/>
      <w:r w:rsidRPr="00A57DB9">
        <w:rPr>
          <w:sz w:val="24"/>
          <w:szCs w:val="24"/>
        </w:rPr>
        <w:t xml:space="preserve"> perform other responsibilities assigned by the </w:t>
      </w:r>
      <w:proofErr w:type="spellStart"/>
      <w:r>
        <w:rPr>
          <w:sz w:val="24"/>
          <w:szCs w:val="24"/>
        </w:rPr>
        <w:t>BoD</w:t>
      </w:r>
      <w:proofErr w:type="spellEnd"/>
      <w:r w:rsidRPr="00A57DB9">
        <w:rPr>
          <w:sz w:val="24"/>
          <w:szCs w:val="24"/>
        </w:rPr>
        <w:t xml:space="preserve"> or the President.</w:t>
      </w:r>
    </w:p>
    <w:p w:rsidR="00ED52F8" w:rsidRPr="00ED52F8" w:rsidRDefault="00ED52F8" w:rsidP="00ED52F8">
      <w:pPr>
        <w:pStyle w:val="NoSpacing"/>
        <w:rPr>
          <w:sz w:val="24"/>
          <w:szCs w:val="24"/>
        </w:rPr>
      </w:pPr>
    </w:p>
    <w:p w:rsidR="00ED52F8" w:rsidRPr="00ED52F8" w:rsidRDefault="00ED52F8" w:rsidP="00E0524B">
      <w:pPr>
        <w:pStyle w:val="NoSpacing"/>
        <w:numPr>
          <w:ilvl w:val="1"/>
          <w:numId w:val="1"/>
        </w:numPr>
        <w:rPr>
          <w:sz w:val="24"/>
          <w:szCs w:val="24"/>
          <w:u w:val="single"/>
        </w:rPr>
      </w:pPr>
      <w:r w:rsidRPr="00ED52F8">
        <w:rPr>
          <w:sz w:val="24"/>
          <w:szCs w:val="24"/>
          <w:u w:val="single"/>
        </w:rPr>
        <w:t>Web Master</w:t>
      </w:r>
      <w:r w:rsidR="005F0317">
        <w:rPr>
          <w:sz w:val="24"/>
          <w:szCs w:val="24"/>
        </w:rPr>
        <w:t xml:space="preserve"> (appointed role)</w:t>
      </w:r>
    </w:p>
    <w:p w:rsidR="00465C2C" w:rsidRDefault="00465C2C" w:rsidP="005F0317">
      <w:pPr>
        <w:pStyle w:val="NoSpacing"/>
        <w:numPr>
          <w:ilvl w:val="0"/>
          <w:numId w:val="45"/>
        </w:numPr>
        <w:rPr>
          <w:sz w:val="24"/>
          <w:szCs w:val="24"/>
        </w:rPr>
      </w:pPr>
      <w:r>
        <w:rPr>
          <w:sz w:val="24"/>
          <w:szCs w:val="24"/>
        </w:rPr>
        <w:t>shall be responsible for maintaining and updating the MYS website;</w:t>
      </w:r>
    </w:p>
    <w:p w:rsidR="005F0317" w:rsidRPr="00A57DB9" w:rsidRDefault="005F0317" w:rsidP="005F0317">
      <w:pPr>
        <w:pStyle w:val="NoSpacing"/>
        <w:numPr>
          <w:ilvl w:val="0"/>
          <w:numId w:val="45"/>
        </w:numPr>
        <w:rPr>
          <w:sz w:val="24"/>
          <w:szCs w:val="24"/>
        </w:rPr>
      </w:pPr>
      <w:proofErr w:type="gramStart"/>
      <w:r w:rsidRPr="00A57DB9">
        <w:rPr>
          <w:sz w:val="24"/>
          <w:szCs w:val="24"/>
        </w:rPr>
        <w:t>shall</w:t>
      </w:r>
      <w:proofErr w:type="gramEnd"/>
      <w:r w:rsidRPr="00A57DB9">
        <w:rPr>
          <w:sz w:val="24"/>
          <w:szCs w:val="24"/>
        </w:rPr>
        <w:t xml:space="preserve"> perform other responsibilities assigned by the </w:t>
      </w:r>
      <w:proofErr w:type="spellStart"/>
      <w:r>
        <w:rPr>
          <w:sz w:val="24"/>
          <w:szCs w:val="24"/>
        </w:rPr>
        <w:t>BoD</w:t>
      </w:r>
      <w:proofErr w:type="spellEnd"/>
      <w:r w:rsidRPr="00A57DB9">
        <w:rPr>
          <w:sz w:val="24"/>
          <w:szCs w:val="24"/>
        </w:rPr>
        <w:t xml:space="preserve"> or the President.</w:t>
      </w:r>
    </w:p>
    <w:p w:rsidR="00ED52F8" w:rsidRPr="00ED52F8" w:rsidRDefault="00ED52F8" w:rsidP="00ED52F8">
      <w:pPr>
        <w:pStyle w:val="NoSpacing"/>
        <w:rPr>
          <w:sz w:val="24"/>
          <w:szCs w:val="24"/>
        </w:rPr>
      </w:pPr>
    </w:p>
    <w:p w:rsidR="00ED52F8" w:rsidRPr="00ED52F8" w:rsidRDefault="00ED52F8" w:rsidP="00E0524B">
      <w:pPr>
        <w:pStyle w:val="NoSpacing"/>
        <w:numPr>
          <w:ilvl w:val="1"/>
          <w:numId w:val="1"/>
        </w:numPr>
        <w:rPr>
          <w:sz w:val="24"/>
          <w:szCs w:val="24"/>
          <w:u w:val="single"/>
        </w:rPr>
      </w:pPr>
      <w:r w:rsidRPr="00ED52F8">
        <w:rPr>
          <w:sz w:val="24"/>
          <w:szCs w:val="24"/>
          <w:u w:val="single"/>
        </w:rPr>
        <w:t>Knowledge Management</w:t>
      </w:r>
      <w:r w:rsidR="005F0317">
        <w:rPr>
          <w:sz w:val="24"/>
          <w:szCs w:val="24"/>
        </w:rPr>
        <w:t xml:space="preserve"> (appointed role)</w:t>
      </w:r>
    </w:p>
    <w:p w:rsidR="00465C2C" w:rsidRDefault="00465C2C" w:rsidP="005F0317">
      <w:pPr>
        <w:pStyle w:val="NoSpacing"/>
        <w:numPr>
          <w:ilvl w:val="0"/>
          <w:numId w:val="46"/>
        </w:numPr>
        <w:rPr>
          <w:sz w:val="24"/>
          <w:szCs w:val="24"/>
        </w:rPr>
      </w:pPr>
      <w:r>
        <w:rPr>
          <w:sz w:val="24"/>
          <w:szCs w:val="24"/>
        </w:rPr>
        <w:t>shall be responsible for documenting, collecting, and maintaining official documents and institutional knowledge for MYS;</w:t>
      </w:r>
    </w:p>
    <w:p w:rsidR="005F0317" w:rsidRPr="00A57DB9" w:rsidRDefault="005F0317" w:rsidP="005F0317">
      <w:pPr>
        <w:pStyle w:val="NoSpacing"/>
        <w:numPr>
          <w:ilvl w:val="0"/>
          <w:numId w:val="46"/>
        </w:numPr>
        <w:rPr>
          <w:sz w:val="24"/>
          <w:szCs w:val="24"/>
        </w:rPr>
      </w:pPr>
      <w:proofErr w:type="gramStart"/>
      <w:r w:rsidRPr="00A57DB9">
        <w:rPr>
          <w:sz w:val="24"/>
          <w:szCs w:val="24"/>
        </w:rPr>
        <w:t>shall</w:t>
      </w:r>
      <w:proofErr w:type="gramEnd"/>
      <w:r w:rsidRPr="00A57DB9">
        <w:rPr>
          <w:sz w:val="24"/>
          <w:szCs w:val="24"/>
        </w:rPr>
        <w:t xml:space="preserve"> perform other responsibilities assigned by the </w:t>
      </w:r>
      <w:proofErr w:type="spellStart"/>
      <w:r>
        <w:rPr>
          <w:sz w:val="24"/>
          <w:szCs w:val="24"/>
        </w:rPr>
        <w:t>BoD</w:t>
      </w:r>
      <w:proofErr w:type="spellEnd"/>
      <w:r w:rsidRPr="00A57DB9">
        <w:rPr>
          <w:sz w:val="24"/>
          <w:szCs w:val="24"/>
        </w:rPr>
        <w:t xml:space="preserve"> or the President.</w:t>
      </w:r>
    </w:p>
    <w:p w:rsidR="00ED52F8" w:rsidRPr="00ED52F8" w:rsidRDefault="00ED52F8" w:rsidP="00ED52F8">
      <w:pPr>
        <w:pStyle w:val="NoSpacing"/>
        <w:rPr>
          <w:sz w:val="24"/>
          <w:szCs w:val="24"/>
        </w:rPr>
      </w:pPr>
    </w:p>
    <w:p w:rsidR="00E0524B" w:rsidRPr="00E0524B" w:rsidRDefault="00E0524B" w:rsidP="00E0524B">
      <w:pPr>
        <w:pStyle w:val="NoSpacing"/>
        <w:numPr>
          <w:ilvl w:val="1"/>
          <w:numId w:val="1"/>
        </w:numPr>
        <w:rPr>
          <w:sz w:val="24"/>
          <w:szCs w:val="24"/>
        </w:rPr>
      </w:pPr>
      <w:r w:rsidRPr="00E0524B">
        <w:rPr>
          <w:sz w:val="24"/>
          <w:szCs w:val="24"/>
          <w:u w:val="single"/>
        </w:rPr>
        <w:t xml:space="preserve">The </w:t>
      </w:r>
      <w:proofErr w:type="spellStart"/>
      <w:r w:rsidRPr="00E0524B">
        <w:rPr>
          <w:sz w:val="24"/>
          <w:szCs w:val="24"/>
          <w:u w:val="single"/>
        </w:rPr>
        <w:t>BoD</w:t>
      </w:r>
      <w:proofErr w:type="spellEnd"/>
      <w:r w:rsidRPr="00E0524B">
        <w:rPr>
          <w:sz w:val="24"/>
          <w:szCs w:val="24"/>
          <w:u w:val="single"/>
        </w:rPr>
        <w:t xml:space="preserve"> shall be accountable to do the following</w:t>
      </w:r>
      <w:r w:rsidRPr="00E0524B">
        <w:rPr>
          <w:sz w:val="24"/>
          <w:szCs w:val="24"/>
        </w:rPr>
        <w:t>:</w:t>
      </w:r>
    </w:p>
    <w:p w:rsidR="00E0524B" w:rsidRPr="00A57DB9" w:rsidRDefault="00E0524B" w:rsidP="00E0524B">
      <w:pPr>
        <w:pStyle w:val="NoSpacing"/>
        <w:numPr>
          <w:ilvl w:val="0"/>
          <w:numId w:val="2"/>
        </w:numPr>
        <w:rPr>
          <w:sz w:val="24"/>
          <w:szCs w:val="24"/>
        </w:rPr>
      </w:pPr>
      <w:r w:rsidRPr="00A57DB9">
        <w:rPr>
          <w:sz w:val="24"/>
          <w:szCs w:val="24"/>
        </w:rPr>
        <w:t>Establish goals, plans, and strategies to fulfill the mission of MYS;</w:t>
      </w:r>
    </w:p>
    <w:p w:rsidR="00E0524B" w:rsidRPr="00A57DB9" w:rsidRDefault="00E0524B" w:rsidP="00E0524B">
      <w:pPr>
        <w:pStyle w:val="NoSpacing"/>
        <w:numPr>
          <w:ilvl w:val="0"/>
          <w:numId w:val="2"/>
        </w:numPr>
        <w:rPr>
          <w:sz w:val="24"/>
          <w:szCs w:val="24"/>
        </w:rPr>
      </w:pPr>
      <w:r w:rsidRPr="00A57DB9">
        <w:rPr>
          <w:sz w:val="24"/>
          <w:szCs w:val="24"/>
        </w:rPr>
        <w:t xml:space="preserve">Establish and monitor the operating policies of the </w:t>
      </w:r>
      <w:r>
        <w:rPr>
          <w:sz w:val="24"/>
          <w:szCs w:val="24"/>
        </w:rPr>
        <w:t>corporation</w:t>
      </w:r>
      <w:r w:rsidRPr="00A57DB9">
        <w:rPr>
          <w:sz w:val="24"/>
          <w:szCs w:val="24"/>
        </w:rPr>
        <w:t>;</w:t>
      </w:r>
    </w:p>
    <w:p w:rsidR="00E0524B" w:rsidRPr="00A57DB9" w:rsidRDefault="00E0524B" w:rsidP="00E0524B">
      <w:pPr>
        <w:pStyle w:val="NoSpacing"/>
        <w:numPr>
          <w:ilvl w:val="0"/>
          <w:numId w:val="2"/>
        </w:numPr>
        <w:rPr>
          <w:sz w:val="24"/>
          <w:szCs w:val="24"/>
        </w:rPr>
      </w:pPr>
      <w:r w:rsidRPr="00A57DB9">
        <w:rPr>
          <w:sz w:val="24"/>
          <w:szCs w:val="24"/>
        </w:rPr>
        <w:lastRenderedPageBreak/>
        <w:t xml:space="preserve">Establish and monitor the financial plans and policies so as to ensure the fiscal well-being of the </w:t>
      </w:r>
      <w:r>
        <w:rPr>
          <w:sz w:val="24"/>
          <w:szCs w:val="24"/>
        </w:rPr>
        <w:t>corporation</w:t>
      </w:r>
      <w:r w:rsidRPr="00A57DB9">
        <w:rPr>
          <w:sz w:val="24"/>
          <w:szCs w:val="24"/>
        </w:rPr>
        <w:t>;</w:t>
      </w:r>
    </w:p>
    <w:p w:rsidR="00E0524B" w:rsidRPr="00A57DB9" w:rsidRDefault="00E0524B" w:rsidP="00E0524B">
      <w:pPr>
        <w:pStyle w:val="NoSpacing"/>
        <w:numPr>
          <w:ilvl w:val="0"/>
          <w:numId w:val="2"/>
        </w:numPr>
        <w:rPr>
          <w:sz w:val="24"/>
          <w:szCs w:val="24"/>
        </w:rPr>
      </w:pPr>
      <w:r w:rsidRPr="00A57DB9">
        <w:rPr>
          <w:sz w:val="24"/>
          <w:szCs w:val="24"/>
        </w:rPr>
        <w:t>Acquire and provide equipment and fields necessary for teams to compete;</w:t>
      </w:r>
    </w:p>
    <w:p w:rsidR="00E0524B" w:rsidRPr="00A57DB9" w:rsidRDefault="00E0524B" w:rsidP="00E0524B">
      <w:pPr>
        <w:pStyle w:val="NoSpacing"/>
        <w:numPr>
          <w:ilvl w:val="0"/>
          <w:numId w:val="2"/>
        </w:numPr>
        <w:rPr>
          <w:sz w:val="24"/>
          <w:szCs w:val="24"/>
        </w:rPr>
      </w:pPr>
      <w:r w:rsidRPr="00A57DB9">
        <w:rPr>
          <w:sz w:val="24"/>
          <w:szCs w:val="24"/>
        </w:rPr>
        <w:t>Support and encourage the participation of teams in tournaments and other soccer-related activities;</w:t>
      </w:r>
    </w:p>
    <w:p w:rsidR="00E0524B" w:rsidRPr="00A57DB9" w:rsidRDefault="00E0524B" w:rsidP="00E0524B">
      <w:pPr>
        <w:pStyle w:val="NoSpacing"/>
        <w:numPr>
          <w:ilvl w:val="0"/>
          <w:numId w:val="2"/>
        </w:numPr>
        <w:rPr>
          <w:sz w:val="24"/>
          <w:szCs w:val="24"/>
        </w:rPr>
      </w:pPr>
      <w:r w:rsidRPr="00A57DB9">
        <w:rPr>
          <w:sz w:val="24"/>
          <w:szCs w:val="24"/>
        </w:rPr>
        <w:t>Serve as the final Board of Appeals for any disputes, complaints, or problems;</w:t>
      </w:r>
    </w:p>
    <w:p w:rsidR="00E0524B" w:rsidRPr="00A57DB9" w:rsidRDefault="00E0524B" w:rsidP="00E0524B">
      <w:pPr>
        <w:pStyle w:val="NoSpacing"/>
        <w:numPr>
          <w:ilvl w:val="0"/>
          <w:numId w:val="2"/>
        </w:numPr>
        <w:rPr>
          <w:sz w:val="24"/>
          <w:szCs w:val="24"/>
        </w:rPr>
      </w:pPr>
      <w:r w:rsidRPr="00A57DB9">
        <w:rPr>
          <w:sz w:val="24"/>
          <w:szCs w:val="24"/>
        </w:rPr>
        <w:t>Recruit volunteers routinely in order to keep the organization healthy.</w:t>
      </w:r>
    </w:p>
    <w:p w:rsidR="00E0524B" w:rsidRDefault="00E0524B" w:rsidP="00E0524B">
      <w:pPr>
        <w:pStyle w:val="NoSpacing"/>
        <w:rPr>
          <w:sz w:val="24"/>
          <w:szCs w:val="24"/>
        </w:rPr>
      </w:pPr>
    </w:p>
    <w:p w:rsidR="00E0524B" w:rsidRPr="00E0524B" w:rsidRDefault="00E0524B" w:rsidP="00E0524B">
      <w:pPr>
        <w:pStyle w:val="NoSpacing"/>
        <w:numPr>
          <w:ilvl w:val="1"/>
          <w:numId w:val="1"/>
        </w:numPr>
        <w:rPr>
          <w:sz w:val="24"/>
          <w:szCs w:val="24"/>
        </w:rPr>
      </w:pPr>
      <w:r w:rsidRPr="00E0524B">
        <w:rPr>
          <w:sz w:val="24"/>
          <w:szCs w:val="24"/>
          <w:u w:val="single"/>
        </w:rPr>
        <w:t xml:space="preserve">Rules of Operation Pertaining to the </w:t>
      </w:r>
      <w:proofErr w:type="spellStart"/>
      <w:r w:rsidRPr="00E0524B">
        <w:rPr>
          <w:sz w:val="24"/>
          <w:szCs w:val="24"/>
          <w:u w:val="single"/>
        </w:rPr>
        <w:t>BoD</w:t>
      </w:r>
      <w:proofErr w:type="spellEnd"/>
      <w:r w:rsidRPr="00E0524B">
        <w:rPr>
          <w:sz w:val="24"/>
          <w:szCs w:val="24"/>
        </w:rPr>
        <w:t>:</w:t>
      </w:r>
    </w:p>
    <w:p w:rsidR="00E0524B" w:rsidRPr="00A57DB9" w:rsidRDefault="00E0524B" w:rsidP="00E0524B">
      <w:pPr>
        <w:pStyle w:val="NoSpacing"/>
        <w:numPr>
          <w:ilvl w:val="0"/>
          <w:numId w:val="36"/>
        </w:numPr>
        <w:rPr>
          <w:sz w:val="24"/>
          <w:szCs w:val="24"/>
        </w:rPr>
      </w:pPr>
      <w:r w:rsidRPr="00A57DB9">
        <w:rPr>
          <w:sz w:val="24"/>
          <w:szCs w:val="24"/>
        </w:rPr>
        <w:t xml:space="preserve">Meetings </w:t>
      </w:r>
      <w:r w:rsidR="00593307">
        <w:rPr>
          <w:sz w:val="24"/>
          <w:szCs w:val="24"/>
        </w:rPr>
        <w:t>shall</w:t>
      </w:r>
      <w:r w:rsidRPr="00A57DB9">
        <w:rPr>
          <w:sz w:val="24"/>
          <w:szCs w:val="24"/>
        </w:rPr>
        <w:t xml:space="preserve"> take place on the first Tuesday of every month.</w:t>
      </w:r>
    </w:p>
    <w:p w:rsidR="00E0524B" w:rsidRPr="00A57DB9" w:rsidRDefault="00E0524B" w:rsidP="00E0524B">
      <w:pPr>
        <w:pStyle w:val="NoSpacing"/>
        <w:numPr>
          <w:ilvl w:val="0"/>
          <w:numId w:val="36"/>
        </w:numPr>
        <w:rPr>
          <w:sz w:val="24"/>
          <w:szCs w:val="24"/>
        </w:rPr>
      </w:pPr>
      <w:r w:rsidRPr="00A57DB9">
        <w:rPr>
          <w:sz w:val="24"/>
          <w:szCs w:val="24"/>
        </w:rPr>
        <w:t xml:space="preserve">Voting shall take place only when a quorum of one third of the </w:t>
      </w:r>
      <w:proofErr w:type="spellStart"/>
      <w:r>
        <w:rPr>
          <w:sz w:val="24"/>
          <w:szCs w:val="24"/>
        </w:rPr>
        <w:t>BoD</w:t>
      </w:r>
      <w:proofErr w:type="spellEnd"/>
      <w:r w:rsidRPr="00A57DB9">
        <w:rPr>
          <w:sz w:val="24"/>
          <w:szCs w:val="24"/>
        </w:rPr>
        <w:t xml:space="preserve"> is present.</w:t>
      </w:r>
    </w:p>
    <w:p w:rsidR="00E0524B" w:rsidRPr="00A57DB9" w:rsidRDefault="00E0524B" w:rsidP="00E0524B">
      <w:pPr>
        <w:pStyle w:val="NoSpacing"/>
        <w:numPr>
          <w:ilvl w:val="0"/>
          <w:numId w:val="36"/>
        </w:numPr>
        <w:rPr>
          <w:sz w:val="24"/>
          <w:szCs w:val="24"/>
        </w:rPr>
      </w:pPr>
      <w:r w:rsidRPr="00A57DB9">
        <w:rPr>
          <w:sz w:val="24"/>
          <w:szCs w:val="24"/>
        </w:rPr>
        <w:t xml:space="preserve">All items for the monthly agenda shall be submitted to the President at least seven </w:t>
      </w:r>
      <w:r w:rsidR="00F779A0">
        <w:rPr>
          <w:sz w:val="24"/>
          <w:szCs w:val="24"/>
        </w:rPr>
        <w:t xml:space="preserve">(7) </w:t>
      </w:r>
      <w:r w:rsidRPr="00A57DB9">
        <w:rPr>
          <w:sz w:val="24"/>
          <w:szCs w:val="24"/>
        </w:rPr>
        <w:t xml:space="preserve">days before the regularly scheduled meeting and the agenda will be distributed to all members prior to the meeting, by means of the Board’s discretion. </w:t>
      </w:r>
      <w:r>
        <w:rPr>
          <w:sz w:val="24"/>
          <w:szCs w:val="24"/>
        </w:rPr>
        <w:t xml:space="preserve"> </w:t>
      </w:r>
      <w:r w:rsidRPr="00A57DB9">
        <w:rPr>
          <w:sz w:val="24"/>
          <w:szCs w:val="24"/>
        </w:rPr>
        <w:t xml:space="preserve">Any items not on the agenda may be brought to the attention of the </w:t>
      </w:r>
      <w:proofErr w:type="spellStart"/>
      <w:r>
        <w:rPr>
          <w:sz w:val="24"/>
          <w:szCs w:val="24"/>
        </w:rPr>
        <w:t>BoD</w:t>
      </w:r>
      <w:proofErr w:type="spellEnd"/>
      <w:r w:rsidRPr="00A57DB9">
        <w:rPr>
          <w:sz w:val="24"/>
          <w:szCs w:val="24"/>
        </w:rPr>
        <w:t xml:space="preserve"> under “</w:t>
      </w:r>
      <w:r>
        <w:rPr>
          <w:sz w:val="24"/>
          <w:szCs w:val="24"/>
        </w:rPr>
        <w:t>N</w:t>
      </w:r>
      <w:r w:rsidRPr="00A57DB9">
        <w:rPr>
          <w:sz w:val="24"/>
          <w:szCs w:val="24"/>
        </w:rPr>
        <w:t xml:space="preserve">ew </w:t>
      </w:r>
      <w:r>
        <w:rPr>
          <w:sz w:val="24"/>
          <w:szCs w:val="24"/>
        </w:rPr>
        <w:t>B</w:t>
      </w:r>
      <w:r w:rsidRPr="00A57DB9">
        <w:rPr>
          <w:sz w:val="24"/>
          <w:szCs w:val="24"/>
        </w:rPr>
        <w:t xml:space="preserve">usiness” and in the case of emergencies, voted on the same evening. </w:t>
      </w:r>
      <w:r>
        <w:rPr>
          <w:sz w:val="24"/>
          <w:szCs w:val="24"/>
        </w:rPr>
        <w:t xml:space="preserve"> </w:t>
      </w:r>
      <w:r w:rsidRPr="00A57DB9">
        <w:rPr>
          <w:sz w:val="24"/>
          <w:szCs w:val="24"/>
        </w:rPr>
        <w:t xml:space="preserve">Special meetings may be called by the President, or by one-third vote of the </w:t>
      </w:r>
      <w:proofErr w:type="spellStart"/>
      <w:r>
        <w:rPr>
          <w:sz w:val="24"/>
          <w:szCs w:val="24"/>
        </w:rPr>
        <w:t>BoD</w:t>
      </w:r>
      <w:proofErr w:type="spellEnd"/>
      <w:r w:rsidRPr="00A57DB9">
        <w:rPr>
          <w:sz w:val="24"/>
          <w:szCs w:val="24"/>
        </w:rPr>
        <w:t>, upon notification of the entire Board.</w:t>
      </w:r>
    </w:p>
    <w:p w:rsidR="00E0524B" w:rsidRPr="00A57DB9" w:rsidRDefault="00E0524B" w:rsidP="00E0524B">
      <w:pPr>
        <w:pStyle w:val="NoSpacing"/>
        <w:numPr>
          <w:ilvl w:val="0"/>
          <w:numId w:val="36"/>
        </w:numPr>
        <w:rPr>
          <w:sz w:val="24"/>
          <w:szCs w:val="24"/>
        </w:rPr>
      </w:pPr>
      <w:r w:rsidRPr="00A57DB9">
        <w:rPr>
          <w:sz w:val="24"/>
          <w:szCs w:val="24"/>
        </w:rPr>
        <w:t xml:space="preserve">The </w:t>
      </w:r>
      <w:proofErr w:type="spellStart"/>
      <w:r>
        <w:rPr>
          <w:sz w:val="24"/>
          <w:szCs w:val="24"/>
        </w:rPr>
        <w:t>BoD</w:t>
      </w:r>
      <w:proofErr w:type="spellEnd"/>
      <w:r w:rsidRPr="00A57DB9">
        <w:rPr>
          <w:sz w:val="24"/>
          <w:szCs w:val="24"/>
        </w:rPr>
        <w:t xml:space="preserve"> </w:t>
      </w:r>
      <w:r w:rsidR="00593307">
        <w:rPr>
          <w:sz w:val="24"/>
          <w:szCs w:val="24"/>
        </w:rPr>
        <w:t>designate shall</w:t>
      </w:r>
      <w:r w:rsidRPr="00A57DB9">
        <w:rPr>
          <w:sz w:val="24"/>
          <w:szCs w:val="24"/>
        </w:rPr>
        <w:t xml:space="preserve"> be responsible for keeping accurate minutes of all meetings.</w:t>
      </w:r>
    </w:p>
    <w:p w:rsidR="00E0524B" w:rsidRDefault="00E0524B" w:rsidP="00E0524B">
      <w:pPr>
        <w:pStyle w:val="NoSpacing"/>
        <w:numPr>
          <w:ilvl w:val="0"/>
          <w:numId w:val="36"/>
        </w:numPr>
        <w:rPr>
          <w:sz w:val="24"/>
          <w:szCs w:val="24"/>
        </w:rPr>
      </w:pPr>
      <w:r w:rsidRPr="00FB77BE">
        <w:rPr>
          <w:sz w:val="24"/>
          <w:szCs w:val="24"/>
        </w:rPr>
        <w:t xml:space="preserve">Subcommittees of voting and/or non-voting members </w:t>
      </w:r>
      <w:r w:rsidR="00A4049F">
        <w:rPr>
          <w:sz w:val="24"/>
          <w:szCs w:val="24"/>
        </w:rPr>
        <w:t>shall</w:t>
      </w:r>
      <w:r w:rsidRPr="00FB77BE">
        <w:rPr>
          <w:sz w:val="24"/>
          <w:szCs w:val="24"/>
        </w:rPr>
        <w:t xml:space="preserve"> be formed by the President</w:t>
      </w:r>
      <w:r>
        <w:rPr>
          <w:sz w:val="24"/>
          <w:szCs w:val="24"/>
        </w:rPr>
        <w:t xml:space="preserve">, as </w:t>
      </w:r>
      <w:r w:rsidRPr="00FB77BE">
        <w:rPr>
          <w:sz w:val="24"/>
          <w:szCs w:val="24"/>
        </w:rPr>
        <w:t xml:space="preserve">necessary to oversee needs as determined by the </w:t>
      </w:r>
      <w:proofErr w:type="spellStart"/>
      <w:r>
        <w:rPr>
          <w:sz w:val="24"/>
          <w:szCs w:val="24"/>
        </w:rPr>
        <w:t>BoD</w:t>
      </w:r>
      <w:proofErr w:type="spellEnd"/>
    </w:p>
    <w:p w:rsidR="00E0524B" w:rsidRDefault="00E0524B" w:rsidP="00E0524B">
      <w:pPr>
        <w:pStyle w:val="NoSpacing"/>
        <w:numPr>
          <w:ilvl w:val="0"/>
          <w:numId w:val="36"/>
        </w:numPr>
        <w:rPr>
          <w:sz w:val="24"/>
          <w:szCs w:val="24"/>
        </w:rPr>
      </w:pPr>
      <w:r w:rsidRPr="00FB77BE">
        <w:rPr>
          <w:color w:val="000000"/>
          <w:sz w:val="24"/>
          <w:szCs w:val="24"/>
        </w:rPr>
        <w:t xml:space="preserve">Other than the </w:t>
      </w:r>
      <w:r>
        <w:rPr>
          <w:color w:val="000000"/>
          <w:sz w:val="24"/>
          <w:szCs w:val="24"/>
        </w:rPr>
        <w:t xml:space="preserve">Annual General Meeting of the </w:t>
      </w:r>
      <w:proofErr w:type="spellStart"/>
      <w:r>
        <w:rPr>
          <w:color w:val="000000"/>
          <w:sz w:val="24"/>
          <w:szCs w:val="24"/>
        </w:rPr>
        <w:t>BoD</w:t>
      </w:r>
      <w:proofErr w:type="spellEnd"/>
      <w:r>
        <w:rPr>
          <w:color w:val="000000"/>
          <w:sz w:val="24"/>
          <w:szCs w:val="24"/>
        </w:rPr>
        <w:t xml:space="preserve"> (“</w:t>
      </w:r>
      <w:r w:rsidRPr="00FB77BE">
        <w:rPr>
          <w:color w:val="000000"/>
          <w:sz w:val="24"/>
          <w:szCs w:val="24"/>
        </w:rPr>
        <w:t>AGM</w:t>
      </w:r>
      <w:r>
        <w:rPr>
          <w:color w:val="000000"/>
          <w:sz w:val="24"/>
          <w:szCs w:val="24"/>
        </w:rPr>
        <w:t>”)</w:t>
      </w:r>
      <w:r w:rsidRPr="00FB77BE">
        <w:rPr>
          <w:color w:val="000000"/>
          <w:sz w:val="24"/>
          <w:szCs w:val="24"/>
        </w:rPr>
        <w:t xml:space="preserve">, only duly elected members of the </w:t>
      </w:r>
      <w:proofErr w:type="spellStart"/>
      <w:r>
        <w:rPr>
          <w:color w:val="000000"/>
          <w:sz w:val="24"/>
          <w:szCs w:val="24"/>
        </w:rPr>
        <w:t>BoD</w:t>
      </w:r>
      <w:proofErr w:type="spellEnd"/>
      <w:r w:rsidRPr="00FB77BE">
        <w:rPr>
          <w:color w:val="000000"/>
          <w:sz w:val="24"/>
          <w:szCs w:val="24"/>
        </w:rPr>
        <w:t xml:space="preserve"> may attend MYS meetings.  Exceptions to this must be </w:t>
      </w:r>
      <w:r w:rsidR="00C12DA4">
        <w:rPr>
          <w:color w:val="000000"/>
          <w:sz w:val="24"/>
          <w:szCs w:val="24"/>
        </w:rPr>
        <w:t xml:space="preserve">approved by the President or Presiding Officer chairing the </w:t>
      </w:r>
      <w:proofErr w:type="spellStart"/>
      <w:r w:rsidR="00C12DA4">
        <w:rPr>
          <w:color w:val="000000"/>
          <w:sz w:val="24"/>
          <w:szCs w:val="24"/>
        </w:rPr>
        <w:t>BoD</w:t>
      </w:r>
      <w:proofErr w:type="spellEnd"/>
      <w:r w:rsidR="00C12DA4">
        <w:rPr>
          <w:color w:val="000000"/>
          <w:sz w:val="24"/>
          <w:szCs w:val="24"/>
        </w:rPr>
        <w:t xml:space="preserve"> meeting</w:t>
      </w:r>
      <w:r w:rsidRPr="00FB77BE">
        <w:rPr>
          <w:color w:val="000000"/>
          <w:sz w:val="24"/>
          <w:szCs w:val="24"/>
        </w:rPr>
        <w:t xml:space="preserve">. </w:t>
      </w:r>
      <w:r>
        <w:rPr>
          <w:color w:val="000000"/>
          <w:sz w:val="24"/>
          <w:szCs w:val="24"/>
        </w:rPr>
        <w:t xml:space="preserve"> </w:t>
      </w:r>
      <w:r w:rsidRPr="00FB77BE">
        <w:rPr>
          <w:color w:val="000000"/>
          <w:sz w:val="24"/>
          <w:szCs w:val="24"/>
        </w:rPr>
        <w:t xml:space="preserve">This would include anyone not elected to the </w:t>
      </w:r>
      <w:proofErr w:type="spellStart"/>
      <w:r>
        <w:rPr>
          <w:color w:val="000000"/>
          <w:sz w:val="24"/>
          <w:szCs w:val="24"/>
        </w:rPr>
        <w:t>BoD</w:t>
      </w:r>
      <w:proofErr w:type="spellEnd"/>
      <w:r w:rsidRPr="00FB77BE">
        <w:rPr>
          <w:color w:val="000000"/>
          <w:sz w:val="24"/>
          <w:szCs w:val="24"/>
        </w:rPr>
        <w:t xml:space="preserve"> (examples: visiting presenters, vendors, coaches, parents, or </w:t>
      </w:r>
      <w:r>
        <w:rPr>
          <w:color w:val="000000"/>
          <w:sz w:val="24"/>
          <w:szCs w:val="24"/>
        </w:rPr>
        <w:t>children</w:t>
      </w:r>
      <w:r w:rsidRPr="00FB77BE">
        <w:rPr>
          <w:color w:val="000000"/>
          <w:sz w:val="24"/>
          <w:szCs w:val="24"/>
        </w:rPr>
        <w:t>). </w:t>
      </w:r>
    </w:p>
    <w:p w:rsidR="00E40C88" w:rsidRPr="00E40C88" w:rsidRDefault="00E40C88" w:rsidP="00E40C88">
      <w:pPr>
        <w:pStyle w:val="NoSpacing"/>
        <w:ind w:left="720"/>
        <w:rPr>
          <w:sz w:val="24"/>
          <w:szCs w:val="24"/>
        </w:rPr>
      </w:pPr>
    </w:p>
    <w:p w:rsidR="00593307" w:rsidRPr="00593307" w:rsidRDefault="00593307" w:rsidP="00593307">
      <w:pPr>
        <w:pStyle w:val="NoSpacing"/>
        <w:numPr>
          <w:ilvl w:val="1"/>
          <w:numId w:val="1"/>
        </w:numPr>
        <w:rPr>
          <w:sz w:val="24"/>
          <w:szCs w:val="24"/>
          <w:u w:val="single"/>
        </w:rPr>
      </w:pPr>
      <w:r w:rsidRPr="00593307">
        <w:rPr>
          <w:color w:val="000000"/>
          <w:sz w:val="24"/>
          <w:szCs w:val="24"/>
          <w:u w:val="single"/>
        </w:rPr>
        <w:t>Elections to the Board of Directors</w:t>
      </w:r>
    </w:p>
    <w:p w:rsidR="00593307" w:rsidRPr="00593307" w:rsidRDefault="00F779A0" w:rsidP="00593307">
      <w:pPr>
        <w:pStyle w:val="NoSpacing"/>
        <w:numPr>
          <w:ilvl w:val="0"/>
          <w:numId w:val="42"/>
        </w:numPr>
        <w:ind w:left="1080"/>
        <w:rPr>
          <w:sz w:val="24"/>
          <w:szCs w:val="24"/>
        </w:rPr>
      </w:pPr>
      <w:r w:rsidRPr="00FB77BE">
        <w:rPr>
          <w:color w:val="000000"/>
          <w:sz w:val="24"/>
          <w:szCs w:val="24"/>
        </w:rPr>
        <w:t xml:space="preserve">Nominations to the </w:t>
      </w:r>
      <w:proofErr w:type="spellStart"/>
      <w:r>
        <w:rPr>
          <w:color w:val="000000"/>
          <w:sz w:val="24"/>
          <w:szCs w:val="24"/>
        </w:rPr>
        <w:t>BoD</w:t>
      </w:r>
      <w:proofErr w:type="spellEnd"/>
      <w:r w:rsidRPr="00FB77BE">
        <w:rPr>
          <w:color w:val="000000"/>
          <w:sz w:val="24"/>
          <w:szCs w:val="24"/>
        </w:rPr>
        <w:t xml:space="preserve"> offices shall be solicited by the </w:t>
      </w:r>
      <w:r>
        <w:rPr>
          <w:color w:val="000000"/>
          <w:sz w:val="24"/>
          <w:szCs w:val="24"/>
        </w:rPr>
        <w:t>President</w:t>
      </w:r>
      <w:r w:rsidRPr="00FB77BE">
        <w:rPr>
          <w:color w:val="000000"/>
          <w:sz w:val="24"/>
          <w:szCs w:val="24"/>
        </w:rPr>
        <w:t xml:space="preserve"> </w:t>
      </w:r>
      <w:r>
        <w:rPr>
          <w:color w:val="000000"/>
          <w:sz w:val="24"/>
          <w:szCs w:val="24"/>
        </w:rPr>
        <w:t>a</w:t>
      </w:r>
      <w:r w:rsidRPr="00FB77BE">
        <w:rPr>
          <w:color w:val="000000"/>
          <w:sz w:val="24"/>
          <w:szCs w:val="24"/>
        </w:rPr>
        <w:t>nd voting shall take place at the regularly scheduled</w:t>
      </w:r>
      <w:r>
        <w:rPr>
          <w:color w:val="000000"/>
          <w:sz w:val="24"/>
          <w:szCs w:val="24"/>
        </w:rPr>
        <w:t xml:space="preserve"> February meeting of the board</w:t>
      </w:r>
      <w:r w:rsidRPr="00FB77BE">
        <w:rPr>
          <w:color w:val="000000"/>
          <w:sz w:val="24"/>
          <w:szCs w:val="24"/>
        </w:rPr>
        <w:t>.  The February meeting is the Annual General Meeting (“AGM”) of MYS</w:t>
      </w:r>
      <w:r>
        <w:rPr>
          <w:color w:val="000000"/>
          <w:sz w:val="24"/>
          <w:szCs w:val="24"/>
        </w:rPr>
        <w:t xml:space="preserve"> and shall be open to all interested members of MYS</w:t>
      </w:r>
      <w:r w:rsidRPr="00FB77BE">
        <w:rPr>
          <w:color w:val="000000"/>
          <w:sz w:val="24"/>
          <w:szCs w:val="24"/>
        </w:rPr>
        <w:t xml:space="preserve">.  </w:t>
      </w:r>
      <w:proofErr w:type="spellStart"/>
      <w:r>
        <w:rPr>
          <w:color w:val="000000"/>
          <w:sz w:val="24"/>
          <w:szCs w:val="24"/>
        </w:rPr>
        <w:t>BoD</w:t>
      </w:r>
      <w:proofErr w:type="spellEnd"/>
      <w:r w:rsidRPr="00FB77BE">
        <w:rPr>
          <w:color w:val="000000"/>
          <w:sz w:val="24"/>
          <w:szCs w:val="24"/>
        </w:rPr>
        <w:t xml:space="preserve"> officers, members of subcommittees, and all Coaches and Assistant Coaches </w:t>
      </w:r>
      <w:r>
        <w:rPr>
          <w:color w:val="000000"/>
          <w:sz w:val="24"/>
          <w:szCs w:val="24"/>
        </w:rPr>
        <w:t xml:space="preserve">may attend and </w:t>
      </w:r>
      <w:r w:rsidRPr="00FB77BE">
        <w:rPr>
          <w:color w:val="000000"/>
          <w:sz w:val="24"/>
          <w:szCs w:val="24"/>
        </w:rPr>
        <w:t xml:space="preserve">are eligible to </w:t>
      </w:r>
      <w:r>
        <w:rPr>
          <w:color w:val="000000"/>
          <w:sz w:val="24"/>
          <w:szCs w:val="24"/>
        </w:rPr>
        <w:t xml:space="preserve">nominate candidates and </w:t>
      </w:r>
      <w:r w:rsidRPr="00FB77BE">
        <w:rPr>
          <w:color w:val="000000"/>
          <w:sz w:val="24"/>
          <w:szCs w:val="24"/>
        </w:rPr>
        <w:t xml:space="preserve">vote in the </w:t>
      </w:r>
      <w:proofErr w:type="spellStart"/>
      <w:r>
        <w:rPr>
          <w:color w:val="000000"/>
          <w:sz w:val="24"/>
          <w:szCs w:val="24"/>
        </w:rPr>
        <w:t>BoD</w:t>
      </w:r>
      <w:proofErr w:type="spellEnd"/>
      <w:r w:rsidRPr="00FB77BE">
        <w:rPr>
          <w:color w:val="000000"/>
          <w:sz w:val="24"/>
          <w:szCs w:val="24"/>
        </w:rPr>
        <w:t xml:space="preserve"> election</w:t>
      </w:r>
      <w:r>
        <w:rPr>
          <w:color w:val="000000"/>
          <w:sz w:val="24"/>
          <w:szCs w:val="24"/>
        </w:rPr>
        <w:t>s</w:t>
      </w:r>
      <w:r w:rsidRPr="00FB77BE">
        <w:rPr>
          <w:color w:val="000000"/>
          <w:sz w:val="24"/>
          <w:szCs w:val="24"/>
        </w:rPr>
        <w:t xml:space="preserve">.  </w:t>
      </w:r>
    </w:p>
    <w:p w:rsidR="00F779A0" w:rsidRPr="00093248" w:rsidRDefault="00F779A0" w:rsidP="00593307">
      <w:pPr>
        <w:pStyle w:val="NoSpacing"/>
        <w:numPr>
          <w:ilvl w:val="0"/>
          <w:numId w:val="42"/>
        </w:numPr>
        <w:ind w:left="1080"/>
        <w:rPr>
          <w:sz w:val="24"/>
          <w:szCs w:val="24"/>
        </w:rPr>
      </w:pPr>
      <w:r w:rsidRPr="00A57DB9">
        <w:rPr>
          <w:color w:val="000000"/>
          <w:sz w:val="24"/>
          <w:szCs w:val="24"/>
        </w:rPr>
        <w:t xml:space="preserve">All </w:t>
      </w:r>
      <w:proofErr w:type="spellStart"/>
      <w:r>
        <w:rPr>
          <w:color w:val="000000"/>
          <w:sz w:val="24"/>
          <w:szCs w:val="24"/>
        </w:rPr>
        <w:t>BoD</w:t>
      </w:r>
      <w:proofErr w:type="spellEnd"/>
      <w:r w:rsidRPr="00A57DB9">
        <w:rPr>
          <w:color w:val="000000"/>
          <w:sz w:val="24"/>
          <w:szCs w:val="24"/>
        </w:rPr>
        <w:t xml:space="preserve"> members </w:t>
      </w:r>
      <w:r w:rsidR="00A4049F">
        <w:rPr>
          <w:color w:val="000000"/>
          <w:sz w:val="24"/>
          <w:szCs w:val="24"/>
        </w:rPr>
        <w:t>shall be</w:t>
      </w:r>
      <w:r w:rsidRPr="00A57DB9">
        <w:rPr>
          <w:color w:val="000000"/>
          <w:sz w:val="24"/>
          <w:szCs w:val="24"/>
        </w:rPr>
        <w:t xml:space="preserve"> eligible for re-election annually. </w:t>
      </w:r>
      <w:r>
        <w:rPr>
          <w:color w:val="000000"/>
          <w:sz w:val="24"/>
          <w:szCs w:val="24"/>
        </w:rPr>
        <w:t xml:space="preserve"> </w:t>
      </w:r>
    </w:p>
    <w:p w:rsidR="00E0524B" w:rsidRDefault="00F779A0" w:rsidP="00593307">
      <w:pPr>
        <w:pStyle w:val="NoSpacing"/>
        <w:numPr>
          <w:ilvl w:val="0"/>
          <w:numId w:val="42"/>
        </w:numPr>
        <w:ind w:left="1080"/>
        <w:rPr>
          <w:color w:val="000000"/>
          <w:sz w:val="24"/>
          <w:szCs w:val="24"/>
        </w:rPr>
      </w:pPr>
      <w:proofErr w:type="spellStart"/>
      <w:r>
        <w:rPr>
          <w:color w:val="000000"/>
          <w:sz w:val="24"/>
          <w:szCs w:val="24"/>
        </w:rPr>
        <w:t>BoD</w:t>
      </w:r>
      <w:proofErr w:type="spellEnd"/>
      <w:r w:rsidRPr="00A57DB9">
        <w:rPr>
          <w:color w:val="000000"/>
          <w:sz w:val="24"/>
          <w:szCs w:val="24"/>
        </w:rPr>
        <w:t xml:space="preserve"> members shall be elected to serve one-year terms commencing on March 1</w:t>
      </w:r>
      <w:r w:rsidRPr="002652F7">
        <w:rPr>
          <w:color w:val="000000"/>
          <w:sz w:val="24"/>
          <w:szCs w:val="24"/>
          <w:vertAlign w:val="superscript"/>
        </w:rPr>
        <w:t>st</w:t>
      </w:r>
      <w:r w:rsidRPr="00A57DB9">
        <w:rPr>
          <w:color w:val="000000"/>
          <w:sz w:val="24"/>
          <w:szCs w:val="24"/>
        </w:rPr>
        <w:t xml:space="preserve"> and ending on the last day of February, of the following year.</w:t>
      </w:r>
      <w:r>
        <w:rPr>
          <w:color w:val="000000"/>
          <w:sz w:val="24"/>
          <w:szCs w:val="24"/>
        </w:rPr>
        <w:t xml:space="preserve"> </w:t>
      </w:r>
      <w:r w:rsidRPr="00A57DB9">
        <w:rPr>
          <w:color w:val="000000"/>
          <w:sz w:val="24"/>
          <w:szCs w:val="24"/>
        </w:rPr>
        <w:t xml:space="preserve"> </w:t>
      </w:r>
    </w:p>
    <w:p w:rsidR="00F779A0" w:rsidRPr="00E0524B" w:rsidRDefault="00F779A0" w:rsidP="00F779A0">
      <w:pPr>
        <w:pStyle w:val="NoSpacing"/>
        <w:rPr>
          <w:color w:val="000000"/>
          <w:sz w:val="24"/>
          <w:szCs w:val="24"/>
        </w:rPr>
      </w:pPr>
    </w:p>
    <w:p w:rsidR="00F779A0" w:rsidRPr="00593307" w:rsidRDefault="00F779A0" w:rsidP="00F779A0">
      <w:pPr>
        <w:pStyle w:val="NoSpacing"/>
        <w:numPr>
          <w:ilvl w:val="1"/>
          <w:numId w:val="1"/>
        </w:numPr>
        <w:rPr>
          <w:sz w:val="24"/>
          <w:szCs w:val="24"/>
        </w:rPr>
      </w:pPr>
      <w:r w:rsidRPr="00593307">
        <w:rPr>
          <w:color w:val="000000"/>
          <w:sz w:val="24"/>
          <w:szCs w:val="24"/>
        </w:rPr>
        <w:t xml:space="preserve">Each </w:t>
      </w:r>
      <w:proofErr w:type="spellStart"/>
      <w:r w:rsidRPr="00593307">
        <w:rPr>
          <w:color w:val="000000"/>
          <w:sz w:val="24"/>
          <w:szCs w:val="24"/>
        </w:rPr>
        <w:t>BoD</w:t>
      </w:r>
      <w:proofErr w:type="spellEnd"/>
      <w:r w:rsidRPr="00593307">
        <w:rPr>
          <w:color w:val="000000"/>
          <w:sz w:val="24"/>
          <w:szCs w:val="24"/>
        </w:rPr>
        <w:t xml:space="preserve"> member </w:t>
      </w:r>
      <w:r w:rsidR="00A4049F">
        <w:rPr>
          <w:color w:val="000000"/>
          <w:sz w:val="24"/>
          <w:szCs w:val="24"/>
        </w:rPr>
        <w:t>shall</w:t>
      </w:r>
      <w:r w:rsidRPr="00593307">
        <w:rPr>
          <w:color w:val="000000"/>
          <w:sz w:val="24"/>
          <w:szCs w:val="24"/>
        </w:rPr>
        <w:t xml:space="preserve"> be an active participant in board dealings and in the event that a member can no longer make a full commitment, will inform the President that s/he can no longer honor the commitment to that office</w:t>
      </w:r>
      <w:r w:rsidR="00593307">
        <w:rPr>
          <w:color w:val="000000"/>
          <w:sz w:val="24"/>
          <w:szCs w:val="24"/>
        </w:rPr>
        <w:t>.  T</w:t>
      </w:r>
      <w:r w:rsidRPr="00593307">
        <w:rPr>
          <w:color w:val="000000"/>
          <w:sz w:val="24"/>
          <w:szCs w:val="24"/>
        </w:rPr>
        <w:t xml:space="preserve">he President shall inform the </w:t>
      </w:r>
      <w:proofErr w:type="spellStart"/>
      <w:r w:rsidRPr="00593307">
        <w:rPr>
          <w:color w:val="000000"/>
          <w:sz w:val="24"/>
          <w:szCs w:val="24"/>
        </w:rPr>
        <w:t>BoD</w:t>
      </w:r>
      <w:proofErr w:type="spellEnd"/>
      <w:r w:rsidRPr="00593307">
        <w:rPr>
          <w:color w:val="000000"/>
          <w:sz w:val="24"/>
          <w:szCs w:val="24"/>
        </w:rPr>
        <w:t xml:space="preserve"> and work with the retiring member to transfer responsibilities. </w:t>
      </w:r>
      <w:r w:rsidR="00593307" w:rsidRPr="00593307">
        <w:rPr>
          <w:color w:val="000000"/>
          <w:sz w:val="24"/>
          <w:szCs w:val="24"/>
        </w:rPr>
        <w:t xml:space="preserve"> </w:t>
      </w:r>
      <w:r w:rsidR="00A4049F">
        <w:rPr>
          <w:color w:val="000000"/>
          <w:sz w:val="24"/>
          <w:szCs w:val="24"/>
        </w:rPr>
        <w:t>T</w:t>
      </w:r>
      <w:r w:rsidRPr="00593307">
        <w:rPr>
          <w:color w:val="000000"/>
          <w:sz w:val="24"/>
          <w:szCs w:val="24"/>
        </w:rPr>
        <w:t xml:space="preserve">he </w:t>
      </w:r>
      <w:proofErr w:type="spellStart"/>
      <w:r w:rsidRPr="00593307">
        <w:rPr>
          <w:color w:val="000000"/>
          <w:sz w:val="24"/>
          <w:szCs w:val="24"/>
        </w:rPr>
        <w:t>BoD</w:t>
      </w:r>
      <w:proofErr w:type="spellEnd"/>
      <w:r w:rsidRPr="00593307">
        <w:rPr>
          <w:color w:val="000000"/>
          <w:sz w:val="24"/>
          <w:szCs w:val="24"/>
        </w:rPr>
        <w:t xml:space="preserve"> </w:t>
      </w:r>
      <w:r w:rsidR="00A4049F">
        <w:rPr>
          <w:color w:val="000000"/>
          <w:sz w:val="24"/>
          <w:szCs w:val="24"/>
        </w:rPr>
        <w:t>shall</w:t>
      </w:r>
      <w:r w:rsidRPr="00593307">
        <w:rPr>
          <w:color w:val="000000"/>
          <w:sz w:val="24"/>
          <w:szCs w:val="24"/>
        </w:rPr>
        <w:t xml:space="preserve"> elect a </w:t>
      </w:r>
      <w:r w:rsidRPr="00593307">
        <w:rPr>
          <w:color w:val="000000"/>
          <w:sz w:val="24"/>
          <w:szCs w:val="24"/>
        </w:rPr>
        <w:lastRenderedPageBreak/>
        <w:t xml:space="preserve">replacement at the next regularly scheduled meeting or a special meeting convened by the President, or one-third quorum of the </w:t>
      </w:r>
      <w:proofErr w:type="spellStart"/>
      <w:r w:rsidRPr="00593307">
        <w:rPr>
          <w:color w:val="000000"/>
          <w:sz w:val="24"/>
          <w:szCs w:val="24"/>
        </w:rPr>
        <w:t>BoD</w:t>
      </w:r>
      <w:proofErr w:type="spellEnd"/>
      <w:r w:rsidRPr="00593307">
        <w:rPr>
          <w:color w:val="000000"/>
          <w:sz w:val="24"/>
          <w:szCs w:val="24"/>
        </w:rPr>
        <w:t>.</w:t>
      </w:r>
    </w:p>
    <w:p w:rsidR="00F779A0" w:rsidRDefault="00F779A0" w:rsidP="00F779A0">
      <w:pPr>
        <w:pStyle w:val="NoSpacing"/>
        <w:ind w:left="720"/>
        <w:rPr>
          <w:color w:val="000000"/>
          <w:sz w:val="24"/>
          <w:szCs w:val="24"/>
        </w:rPr>
      </w:pPr>
    </w:p>
    <w:p w:rsidR="00A931B8" w:rsidRPr="00A931B8" w:rsidRDefault="00D61CDB" w:rsidP="00093248">
      <w:pPr>
        <w:pStyle w:val="NoSpacing"/>
        <w:numPr>
          <w:ilvl w:val="1"/>
          <w:numId w:val="1"/>
        </w:numPr>
        <w:rPr>
          <w:color w:val="000000"/>
          <w:sz w:val="24"/>
          <w:szCs w:val="24"/>
        </w:rPr>
      </w:pPr>
      <w:proofErr w:type="spellStart"/>
      <w:r>
        <w:rPr>
          <w:sz w:val="24"/>
          <w:szCs w:val="24"/>
        </w:rPr>
        <w:t>BoD</w:t>
      </w:r>
      <w:proofErr w:type="spellEnd"/>
      <w:r>
        <w:rPr>
          <w:sz w:val="24"/>
          <w:szCs w:val="24"/>
        </w:rPr>
        <w:t xml:space="preserve"> members</w:t>
      </w:r>
      <w:r w:rsidR="00A931B8" w:rsidRPr="00A57DB9">
        <w:rPr>
          <w:sz w:val="24"/>
          <w:szCs w:val="24"/>
        </w:rPr>
        <w:t xml:space="preserve"> </w:t>
      </w:r>
      <w:r w:rsidR="00A4049F">
        <w:rPr>
          <w:sz w:val="24"/>
          <w:szCs w:val="24"/>
        </w:rPr>
        <w:t>shall</w:t>
      </w:r>
      <w:r w:rsidR="00A931B8" w:rsidRPr="00A57DB9">
        <w:rPr>
          <w:sz w:val="24"/>
          <w:szCs w:val="24"/>
        </w:rPr>
        <w:t xml:space="preserve"> monitor games and practices to assess the quality of programs and, when necessary, offer suggestions for improvement in accordance with the MYS mission statement.</w:t>
      </w:r>
    </w:p>
    <w:p w:rsidR="00A931B8" w:rsidRPr="00A931B8" w:rsidRDefault="00A931B8" w:rsidP="00A931B8">
      <w:pPr>
        <w:pStyle w:val="NoSpacing"/>
        <w:rPr>
          <w:color w:val="000000"/>
          <w:sz w:val="24"/>
          <w:szCs w:val="24"/>
        </w:rPr>
      </w:pPr>
    </w:p>
    <w:p w:rsidR="00A931B8" w:rsidRDefault="00D61CDB" w:rsidP="00093248">
      <w:pPr>
        <w:pStyle w:val="NoSpacing"/>
        <w:numPr>
          <w:ilvl w:val="1"/>
          <w:numId w:val="1"/>
        </w:numPr>
        <w:rPr>
          <w:color w:val="000000"/>
          <w:sz w:val="24"/>
          <w:szCs w:val="24"/>
        </w:rPr>
      </w:pPr>
      <w:proofErr w:type="spellStart"/>
      <w:r>
        <w:rPr>
          <w:color w:val="000000"/>
          <w:sz w:val="24"/>
          <w:szCs w:val="24"/>
        </w:rPr>
        <w:t>B</w:t>
      </w:r>
      <w:r w:rsidR="000730D3">
        <w:rPr>
          <w:color w:val="000000"/>
          <w:sz w:val="24"/>
          <w:szCs w:val="24"/>
        </w:rPr>
        <w:t>o</w:t>
      </w:r>
      <w:r>
        <w:rPr>
          <w:color w:val="000000"/>
          <w:sz w:val="24"/>
          <w:szCs w:val="24"/>
        </w:rPr>
        <w:t>D</w:t>
      </w:r>
      <w:proofErr w:type="spellEnd"/>
      <w:r w:rsidR="00A931B8">
        <w:rPr>
          <w:color w:val="000000"/>
          <w:sz w:val="24"/>
          <w:szCs w:val="24"/>
        </w:rPr>
        <w:t xml:space="preserve"> </w:t>
      </w:r>
      <w:r w:rsidR="000730D3">
        <w:rPr>
          <w:color w:val="000000"/>
          <w:sz w:val="24"/>
          <w:szCs w:val="24"/>
        </w:rPr>
        <w:t xml:space="preserve">members </w:t>
      </w:r>
      <w:r w:rsidR="00A4049F">
        <w:rPr>
          <w:color w:val="000000"/>
          <w:sz w:val="24"/>
          <w:szCs w:val="24"/>
        </w:rPr>
        <w:t>shall</w:t>
      </w:r>
      <w:r w:rsidR="00A931B8">
        <w:rPr>
          <w:color w:val="000000"/>
          <w:sz w:val="24"/>
          <w:szCs w:val="24"/>
        </w:rPr>
        <w:t xml:space="preserve"> work with the coaches to ensure every player plays at least 50% of the game.</w:t>
      </w:r>
    </w:p>
    <w:p w:rsidR="00A931B8" w:rsidRDefault="00A931B8" w:rsidP="00A931B8">
      <w:pPr>
        <w:pStyle w:val="NoSpacing"/>
        <w:rPr>
          <w:color w:val="000000"/>
          <w:sz w:val="24"/>
          <w:szCs w:val="24"/>
        </w:rPr>
      </w:pPr>
    </w:p>
    <w:p w:rsidR="00017FD0" w:rsidRPr="00BC383B" w:rsidRDefault="00017FD0" w:rsidP="00017FD0">
      <w:pPr>
        <w:pStyle w:val="NoSpacing"/>
        <w:numPr>
          <w:ilvl w:val="0"/>
          <w:numId w:val="1"/>
        </w:numPr>
        <w:rPr>
          <w:sz w:val="24"/>
          <w:szCs w:val="24"/>
          <w:u w:val="single"/>
        </w:rPr>
      </w:pPr>
      <w:r w:rsidRPr="00BC383B">
        <w:rPr>
          <w:sz w:val="24"/>
          <w:szCs w:val="24"/>
          <w:u w:val="single"/>
        </w:rPr>
        <w:t>Membership</w:t>
      </w:r>
    </w:p>
    <w:p w:rsidR="00017FD0" w:rsidRDefault="00017FD0" w:rsidP="00017FD0">
      <w:pPr>
        <w:pStyle w:val="NoSpacing"/>
        <w:rPr>
          <w:sz w:val="24"/>
          <w:szCs w:val="24"/>
        </w:rPr>
      </w:pPr>
    </w:p>
    <w:p w:rsidR="00017FD0" w:rsidRDefault="00017FD0" w:rsidP="00017FD0">
      <w:pPr>
        <w:pStyle w:val="NoSpacing"/>
        <w:numPr>
          <w:ilvl w:val="1"/>
          <w:numId w:val="1"/>
        </w:numPr>
        <w:rPr>
          <w:sz w:val="24"/>
          <w:szCs w:val="24"/>
        </w:rPr>
      </w:pPr>
      <w:r w:rsidRPr="00A57DB9">
        <w:rPr>
          <w:sz w:val="24"/>
          <w:szCs w:val="24"/>
        </w:rPr>
        <w:t>MYS shall consist of two classes of membersh</w:t>
      </w:r>
      <w:r>
        <w:rPr>
          <w:sz w:val="24"/>
          <w:szCs w:val="24"/>
        </w:rPr>
        <w:t xml:space="preserve">ip – </w:t>
      </w:r>
      <w:r w:rsidRPr="00474E02">
        <w:rPr>
          <w:sz w:val="24"/>
          <w:szCs w:val="24"/>
          <w:u w:val="single"/>
        </w:rPr>
        <w:t>Parent/Guardian</w:t>
      </w:r>
      <w:r>
        <w:rPr>
          <w:sz w:val="24"/>
          <w:szCs w:val="24"/>
        </w:rPr>
        <w:t xml:space="preserve"> and </w:t>
      </w:r>
      <w:r w:rsidRPr="00474E02">
        <w:rPr>
          <w:sz w:val="24"/>
          <w:szCs w:val="24"/>
          <w:u w:val="single"/>
        </w:rPr>
        <w:t>Coach/Advisor</w:t>
      </w:r>
      <w:r>
        <w:rPr>
          <w:sz w:val="24"/>
          <w:szCs w:val="24"/>
        </w:rPr>
        <w:t>.</w:t>
      </w:r>
    </w:p>
    <w:p w:rsidR="00017FD0" w:rsidRDefault="00017FD0" w:rsidP="00017FD0">
      <w:pPr>
        <w:pStyle w:val="NoSpacing"/>
        <w:rPr>
          <w:sz w:val="24"/>
          <w:szCs w:val="24"/>
        </w:rPr>
      </w:pPr>
    </w:p>
    <w:p w:rsidR="00017FD0" w:rsidRDefault="00017FD0" w:rsidP="00017FD0">
      <w:pPr>
        <w:pStyle w:val="NoSpacing"/>
        <w:numPr>
          <w:ilvl w:val="1"/>
          <w:numId w:val="1"/>
        </w:numPr>
        <w:rPr>
          <w:sz w:val="24"/>
          <w:szCs w:val="24"/>
        </w:rPr>
      </w:pPr>
      <w:r>
        <w:rPr>
          <w:sz w:val="24"/>
          <w:szCs w:val="24"/>
        </w:rPr>
        <w:t xml:space="preserve">Members of MYS in the </w:t>
      </w:r>
      <w:r w:rsidRPr="00474E02">
        <w:rPr>
          <w:sz w:val="24"/>
          <w:szCs w:val="24"/>
          <w:u w:val="single"/>
        </w:rPr>
        <w:t>Parent/Guardian</w:t>
      </w:r>
      <w:r>
        <w:rPr>
          <w:sz w:val="24"/>
          <w:szCs w:val="24"/>
        </w:rPr>
        <w:t xml:space="preserve"> class of membership are considered members in good standing if the individual is the parent or legal guardian of currently registered player in MYS and have not had that status revoked by the </w:t>
      </w:r>
      <w:proofErr w:type="spellStart"/>
      <w:r>
        <w:rPr>
          <w:sz w:val="24"/>
          <w:szCs w:val="24"/>
        </w:rPr>
        <w:t>BoD</w:t>
      </w:r>
      <w:proofErr w:type="spellEnd"/>
      <w:r>
        <w:rPr>
          <w:sz w:val="24"/>
          <w:szCs w:val="24"/>
        </w:rPr>
        <w:t>.  Parent/Guardian members in good standing may attend the Annual General Meeting but may not vote.</w:t>
      </w:r>
    </w:p>
    <w:p w:rsidR="00017FD0" w:rsidRDefault="00017FD0" w:rsidP="00017FD0">
      <w:pPr>
        <w:pStyle w:val="NoSpacing"/>
        <w:rPr>
          <w:sz w:val="24"/>
          <w:szCs w:val="24"/>
        </w:rPr>
      </w:pPr>
    </w:p>
    <w:p w:rsidR="00017FD0" w:rsidRDefault="00017FD0" w:rsidP="00017FD0">
      <w:pPr>
        <w:pStyle w:val="NoSpacing"/>
        <w:numPr>
          <w:ilvl w:val="1"/>
          <w:numId w:val="1"/>
        </w:numPr>
        <w:rPr>
          <w:sz w:val="24"/>
          <w:szCs w:val="24"/>
        </w:rPr>
      </w:pPr>
      <w:r>
        <w:rPr>
          <w:sz w:val="24"/>
          <w:szCs w:val="24"/>
        </w:rPr>
        <w:t xml:space="preserve">Members of MYS in the </w:t>
      </w:r>
      <w:r w:rsidRPr="00474E02">
        <w:rPr>
          <w:sz w:val="24"/>
          <w:szCs w:val="24"/>
          <w:u w:val="single"/>
        </w:rPr>
        <w:t>Coach/Advisor</w:t>
      </w:r>
      <w:r>
        <w:rPr>
          <w:sz w:val="24"/>
          <w:szCs w:val="24"/>
        </w:rPr>
        <w:t xml:space="preserve"> class of membership are considered members in good standing if they have been selected to coach a currently registered team or selected to serve on a subcommittee and have not had that status revoked by the </w:t>
      </w:r>
      <w:proofErr w:type="spellStart"/>
      <w:r>
        <w:rPr>
          <w:sz w:val="24"/>
          <w:szCs w:val="24"/>
        </w:rPr>
        <w:t>BoD</w:t>
      </w:r>
      <w:proofErr w:type="spellEnd"/>
      <w:r>
        <w:rPr>
          <w:sz w:val="24"/>
          <w:szCs w:val="24"/>
        </w:rPr>
        <w:t xml:space="preserve">.  Coaches/Advisors may attend the Annual General Meeting and may cast one vote in the </w:t>
      </w:r>
      <w:proofErr w:type="spellStart"/>
      <w:r>
        <w:rPr>
          <w:sz w:val="24"/>
          <w:szCs w:val="24"/>
        </w:rPr>
        <w:t>BoD</w:t>
      </w:r>
      <w:proofErr w:type="spellEnd"/>
      <w:r>
        <w:rPr>
          <w:sz w:val="24"/>
          <w:szCs w:val="24"/>
        </w:rPr>
        <w:t xml:space="preserve"> elections.</w:t>
      </w:r>
    </w:p>
    <w:p w:rsidR="00C12DA4" w:rsidRDefault="00C12DA4" w:rsidP="00C12DA4">
      <w:pPr>
        <w:pStyle w:val="NoSpacing"/>
        <w:rPr>
          <w:sz w:val="24"/>
          <w:szCs w:val="24"/>
        </w:rPr>
      </w:pPr>
    </w:p>
    <w:p w:rsidR="00017FD0" w:rsidRDefault="00017FD0" w:rsidP="00017FD0">
      <w:pPr>
        <w:pStyle w:val="NoSpacing"/>
        <w:numPr>
          <w:ilvl w:val="1"/>
          <w:numId w:val="1"/>
        </w:numPr>
        <w:rPr>
          <w:sz w:val="24"/>
          <w:szCs w:val="24"/>
        </w:rPr>
      </w:pPr>
      <w:r>
        <w:rPr>
          <w:sz w:val="24"/>
          <w:szCs w:val="24"/>
        </w:rPr>
        <w:t xml:space="preserve">The </w:t>
      </w:r>
      <w:proofErr w:type="spellStart"/>
      <w:r>
        <w:rPr>
          <w:sz w:val="24"/>
          <w:szCs w:val="24"/>
        </w:rPr>
        <w:t>B</w:t>
      </w:r>
      <w:r w:rsidR="00003EB6">
        <w:rPr>
          <w:sz w:val="24"/>
          <w:szCs w:val="24"/>
        </w:rPr>
        <w:t>o</w:t>
      </w:r>
      <w:r>
        <w:rPr>
          <w:sz w:val="24"/>
          <w:szCs w:val="24"/>
        </w:rPr>
        <w:t>D</w:t>
      </w:r>
      <w:proofErr w:type="spellEnd"/>
      <w:r>
        <w:rPr>
          <w:sz w:val="24"/>
          <w:szCs w:val="24"/>
        </w:rPr>
        <w:t xml:space="preserve"> may at its discretion appoint non-members to the status of </w:t>
      </w:r>
      <w:r w:rsidRPr="00D66053">
        <w:rPr>
          <w:sz w:val="24"/>
          <w:szCs w:val="24"/>
          <w:u w:val="single"/>
        </w:rPr>
        <w:t>Coach/Advisor</w:t>
      </w:r>
      <w:r>
        <w:rPr>
          <w:sz w:val="24"/>
          <w:szCs w:val="24"/>
        </w:rPr>
        <w:t xml:space="preserve"> member by a majority vote of the BOD.</w:t>
      </w:r>
    </w:p>
    <w:p w:rsidR="00017FD0" w:rsidRPr="00C859E4" w:rsidRDefault="00017FD0" w:rsidP="00017FD0">
      <w:pPr>
        <w:pStyle w:val="NoSpacing"/>
        <w:rPr>
          <w:sz w:val="24"/>
          <w:szCs w:val="24"/>
        </w:rPr>
      </w:pPr>
    </w:p>
    <w:p w:rsidR="00017FD0" w:rsidRDefault="00017FD0" w:rsidP="00017FD0">
      <w:pPr>
        <w:pStyle w:val="NoSpacing"/>
        <w:numPr>
          <w:ilvl w:val="1"/>
          <w:numId w:val="1"/>
        </w:numPr>
        <w:rPr>
          <w:sz w:val="24"/>
          <w:szCs w:val="24"/>
        </w:rPr>
      </w:pPr>
      <w:r w:rsidRPr="00C859E4">
        <w:rPr>
          <w:sz w:val="24"/>
          <w:szCs w:val="24"/>
        </w:rPr>
        <w:t xml:space="preserve">As per Article 3.03 of the Constitution, </w:t>
      </w:r>
      <w:r w:rsidRPr="00D66053">
        <w:rPr>
          <w:sz w:val="24"/>
          <w:szCs w:val="24"/>
          <w:u w:val="single"/>
        </w:rPr>
        <w:t>Revocation of Membership Privileges</w:t>
      </w:r>
      <w:r w:rsidRPr="00C859E4">
        <w:rPr>
          <w:sz w:val="24"/>
          <w:szCs w:val="24"/>
        </w:rPr>
        <w:t xml:space="preserve">, the </w:t>
      </w:r>
      <w:proofErr w:type="spellStart"/>
      <w:r>
        <w:rPr>
          <w:sz w:val="24"/>
          <w:szCs w:val="24"/>
        </w:rPr>
        <w:t>BoD</w:t>
      </w:r>
      <w:proofErr w:type="spellEnd"/>
      <w:r w:rsidRPr="00C859E4">
        <w:rPr>
          <w:sz w:val="24"/>
          <w:szCs w:val="24"/>
        </w:rPr>
        <w:t xml:space="preserve"> shall have the authority to suspend, temporarily or permanently, the privileges of membership in the MYS of any member, player, or coach whose actions or conduct either on or off the field are considered unsportsmanlike, unethical, or more generally detrimental to the reputation or well-being of the As</w:t>
      </w:r>
      <w:r>
        <w:rPr>
          <w:sz w:val="24"/>
          <w:szCs w:val="24"/>
        </w:rPr>
        <w:t xml:space="preserve">sociation or any of its members.  If the </w:t>
      </w:r>
      <w:proofErr w:type="spellStart"/>
      <w:r>
        <w:rPr>
          <w:sz w:val="24"/>
          <w:szCs w:val="24"/>
        </w:rPr>
        <w:t>BoD</w:t>
      </w:r>
      <w:proofErr w:type="spellEnd"/>
      <w:r>
        <w:rPr>
          <w:sz w:val="24"/>
          <w:szCs w:val="24"/>
        </w:rPr>
        <w:t xml:space="preserve"> revokes the membership of a Parent/Guardian or Coach/Advisor member, the member may appeal the decision by contacting the President in writing.  The President shall have the sole discretion on whether or not to present the matter of the appeal to the </w:t>
      </w:r>
      <w:proofErr w:type="spellStart"/>
      <w:r>
        <w:rPr>
          <w:sz w:val="24"/>
          <w:szCs w:val="24"/>
        </w:rPr>
        <w:t>BoD</w:t>
      </w:r>
      <w:proofErr w:type="spellEnd"/>
      <w:r>
        <w:rPr>
          <w:sz w:val="24"/>
          <w:szCs w:val="24"/>
        </w:rPr>
        <w:t xml:space="preserve"> at the next regularly scheduled meeting of the </w:t>
      </w:r>
      <w:proofErr w:type="spellStart"/>
      <w:r>
        <w:rPr>
          <w:sz w:val="24"/>
          <w:szCs w:val="24"/>
        </w:rPr>
        <w:t>B</w:t>
      </w:r>
      <w:r w:rsidR="005B4CE2">
        <w:rPr>
          <w:sz w:val="24"/>
          <w:szCs w:val="24"/>
        </w:rPr>
        <w:t>o</w:t>
      </w:r>
      <w:r>
        <w:rPr>
          <w:sz w:val="24"/>
          <w:szCs w:val="24"/>
        </w:rPr>
        <w:t>D</w:t>
      </w:r>
      <w:proofErr w:type="spellEnd"/>
      <w:r>
        <w:rPr>
          <w:sz w:val="24"/>
          <w:szCs w:val="24"/>
        </w:rPr>
        <w:t>.</w:t>
      </w:r>
    </w:p>
    <w:p w:rsidR="00593307" w:rsidRPr="00C859E4" w:rsidRDefault="00593307" w:rsidP="00593307">
      <w:pPr>
        <w:pStyle w:val="NoSpacing"/>
        <w:rPr>
          <w:sz w:val="24"/>
          <w:szCs w:val="24"/>
        </w:rPr>
      </w:pPr>
    </w:p>
    <w:p w:rsidR="00A4049F" w:rsidRPr="00324969" w:rsidRDefault="00A4049F" w:rsidP="00A4049F">
      <w:pPr>
        <w:pStyle w:val="NoSpacing"/>
        <w:numPr>
          <w:ilvl w:val="0"/>
          <w:numId w:val="22"/>
        </w:numPr>
        <w:rPr>
          <w:sz w:val="24"/>
          <w:szCs w:val="24"/>
          <w:u w:val="single"/>
        </w:rPr>
      </w:pPr>
      <w:r>
        <w:rPr>
          <w:sz w:val="24"/>
          <w:szCs w:val="24"/>
          <w:u w:val="single"/>
        </w:rPr>
        <w:t>Finance</w:t>
      </w:r>
    </w:p>
    <w:p w:rsidR="00A4049F" w:rsidRDefault="00A4049F" w:rsidP="00A4049F">
      <w:pPr>
        <w:pStyle w:val="NoSpacing"/>
        <w:rPr>
          <w:sz w:val="24"/>
          <w:szCs w:val="24"/>
        </w:rPr>
      </w:pPr>
    </w:p>
    <w:p w:rsidR="00A4049F" w:rsidRDefault="00A4049F" w:rsidP="00A4049F">
      <w:pPr>
        <w:pStyle w:val="NoSpacing"/>
        <w:numPr>
          <w:ilvl w:val="1"/>
          <w:numId w:val="22"/>
        </w:numPr>
        <w:rPr>
          <w:sz w:val="24"/>
          <w:szCs w:val="24"/>
        </w:rPr>
      </w:pPr>
      <w:r w:rsidRPr="00A57DB9">
        <w:rPr>
          <w:sz w:val="24"/>
          <w:szCs w:val="24"/>
        </w:rPr>
        <w:t xml:space="preserve">Any MYS related purchase of $250 or more </w:t>
      </w:r>
      <w:r>
        <w:rPr>
          <w:sz w:val="24"/>
          <w:szCs w:val="24"/>
        </w:rPr>
        <w:t>must</w:t>
      </w:r>
      <w:r w:rsidRPr="00A57DB9">
        <w:rPr>
          <w:sz w:val="24"/>
          <w:szCs w:val="24"/>
        </w:rPr>
        <w:t xml:space="preserve"> have prior approval of the </w:t>
      </w:r>
      <w:proofErr w:type="spellStart"/>
      <w:r>
        <w:rPr>
          <w:sz w:val="24"/>
          <w:szCs w:val="24"/>
        </w:rPr>
        <w:t>BoD</w:t>
      </w:r>
      <w:proofErr w:type="spellEnd"/>
      <w:r w:rsidRPr="00A57DB9">
        <w:rPr>
          <w:sz w:val="24"/>
          <w:szCs w:val="24"/>
        </w:rPr>
        <w:t xml:space="preserve">. </w:t>
      </w:r>
      <w:r>
        <w:rPr>
          <w:sz w:val="24"/>
          <w:szCs w:val="24"/>
        </w:rPr>
        <w:t xml:space="preserve"> </w:t>
      </w:r>
    </w:p>
    <w:p w:rsidR="00A4049F" w:rsidRDefault="00A4049F" w:rsidP="00A4049F">
      <w:pPr>
        <w:pStyle w:val="NoSpacing"/>
        <w:ind w:left="720"/>
        <w:rPr>
          <w:sz w:val="24"/>
          <w:szCs w:val="24"/>
        </w:rPr>
      </w:pPr>
    </w:p>
    <w:p w:rsidR="00A4049F" w:rsidRDefault="00A4049F" w:rsidP="00A4049F">
      <w:pPr>
        <w:pStyle w:val="NoSpacing"/>
        <w:numPr>
          <w:ilvl w:val="1"/>
          <w:numId w:val="22"/>
        </w:numPr>
        <w:rPr>
          <w:sz w:val="24"/>
          <w:szCs w:val="24"/>
        </w:rPr>
      </w:pPr>
      <w:r w:rsidRPr="00A57DB9">
        <w:rPr>
          <w:sz w:val="24"/>
          <w:szCs w:val="24"/>
        </w:rPr>
        <w:lastRenderedPageBreak/>
        <w:t xml:space="preserve">Any purchase under $250 shall be at the President’s discretion. </w:t>
      </w:r>
      <w:r>
        <w:rPr>
          <w:sz w:val="24"/>
          <w:szCs w:val="24"/>
        </w:rPr>
        <w:t xml:space="preserve"> </w:t>
      </w:r>
      <w:r w:rsidRPr="00A57DB9">
        <w:rPr>
          <w:sz w:val="24"/>
          <w:szCs w:val="24"/>
        </w:rPr>
        <w:t xml:space="preserve">However, the President shall report such decisions to the Board not later than the second </w:t>
      </w:r>
      <w:r>
        <w:rPr>
          <w:sz w:val="24"/>
          <w:szCs w:val="24"/>
        </w:rPr>
        <w:t xml:space="preserve">regular </w:t>
      </w:r>
      <w:proofErr w:type="spellStart"/>
      <w:r>
        <w:rPr>
          <w:sz w:val="24"/>
          <w:szCs w:val="24"/>
        </w:rPr>
        <w:t>BoD</w:t>
      </w:r>
      <w:proofErr w:type="spellEnd"/>
      <w:r w:rsidRPr="00A57DB9">
        <w:rPr>
          <w:sz w:val="24"/>
          <w:szCs w:val="24"/>
        </w:rPr>
        <w:t xml:space="preserve"> meeting following the decision.</w:t>
      </w:r>
    </w:p>
    <w:p w:rsidR="00A4049F" w:rsidRPr="00324969" w:rsidRDefault="00A4049F" w:rsidP="00A4049F">
      <w:pPr>
        <w:pStyle w:val="NoSpacing"/>
        <w:rPr>
          <w:sz w:val="24"/>
          <w:szCs w:val="24"/>
        </w:rPr>
      </w:pPr>
    </w:p>
    <w:p w:rsidR="00A4049F" w:rsidRDefault="00A4049F" w:rsidP="00A4049F">
      <w:pPr>
        <w:pStyle w:val="NoSpacing"/>
        <w:numPr>
          <w:ilvl w:val="1"/>
          <w:numId w:val="22"/>
        </w:numPr>
        <w:rPr>
          <w:sz w:val="24"/>
          <w:szCs w:val="24"/>
        </w:rPr>
      </w:pPr>
      <w:r w:rsidRPr="00324969">
        <w:rPr>
          <w:sz w:val="24"/>
          <w:szCs w:val="24"/>
        </w:rPr>
        <w:t xml:space="preserve">The </w:t>
      </w:r>
      <w:proofErr w:type="spellStart"/>
      <w:r>
        <w:rPr>
          <w:sz w:val="24"/>
          <w:szCs w:val="24"/>
        </w:rPr>
        <w:t>BoD</w:t>
      </w:r>
      <w:proofErr w:type="spellEnd"/>
      <w:r w:rsidRPr="00324969">
        <w:rPr>
          <w:sz w:val="24"/>
          <w:szCs w:val="24"/>
        </w:rPr>
        <w:t xml:space="preserve"> </w:t>
      </w:r>
      <w:r w:rsidR="008B4EB4">
        <w:rPr>
          <w:sz w:val="24"/>
          <w:szCs w:val="24"/>
        </w:rPr>
        <w:t>shall</w:t>
      </w:r>
      <w:r w:rsidRPr="00324969">
        <w:rPr>
          <w:sz w:val="24"/>
          <w:szCs w:val="24"/>
        </w:rPr>
        <w:t xml:space="preserve"> reimburse any current or potential Coach for the cost of any MYSA Coaching license provided that the primary use of the license and course material is to benefit the MYS program.</w:t>
      </w:r>
    </w:p>
    <w:p w:rsidR="00A4049F" w:rsidRPr="00324969" w:rsidRDefault="00A4049F" w:rsidP="00A4049F">
      <w:pPr>
        <w:pStyle w:val="NoSpacing"/>
        <w:rPr>
          <w:sz w:val="24"/>
          <w:szCs w:val="24"/>
        </w:rPr>
      </w:pPr>
    </w:p>
    <w:p w:rsidR="00A4049F" w:rsidRDefault="00A4049F" w:rsidP="00A4049F">
      <w:pPr>
        <w:pStyle w:val="NoSpacing"/>
        <w:numPr>
          <w:ilvl w:val="1"/>
          <w:numId w:val="22"/>
        </w:numPr>
        <w:rPr>
          <w:sz w:val="24"/>
          <w:szCs w:val="24"/>
        </w:rPr>
      </w:pPr>
      <w:r>
        <w:rPr>
          <w:sz w:val="24"/>
          <w:szCs w:val="24"/>
        </w:rPr>
        <w:t xml:space="preserve">The </w:t>
      </w:r>
      <w:proofErr w:type="spellStart"/>
      <w:r>
        <w:rPr>
          <w:sz w:val="24"/>
          <w:szCs w:val="24"/>
        </w:rPr>
        <w:t>BoD</w:t>
      </w:r>
      <w:proofErr w:type="spellEnd"/>
      <w:r w:rsidRPr="00324969">
        <w:rPr>
          <w:sz w:val="24"/>
          <w:szCs w:val="24"/>
        </w:rPr>
        <w:t xml:space="preserve"> </w:t>
      </w:r>
      <w:r w:rsidR="008B4EB4">
        <w:rPr>
          <w:sz w:val="24"/>
          <w:szCs w:val="24"/>
        </w:rPr>
        <w:t>shall</w:t>
      </w:r>
      <w:r w:rsidRPr="00324969">
        <w:rPr>
          <w:sz w:val="24"/>
          <w:szCs w:val="24"/>
        </w:rPr>
        <w:t xml:space="preserve"> reimburse current MYS players for the cost of the initial USSF referee license course subject to availability of funds.</w:t>
      </w:r>
    </w:p>
    <w:p w:rsidR="00A4049F" w:rsidRPr="00324969" w:rsidRDefault="00A4049F" w:rsidP="00A4049F">
      <w:pPr>
        <w:pStyle w:val="NoSpacing"/>
        <w:rPr>
          <w:sz w:val="24"/>
          <w:szCs w:val="24"/>
        </w:rPr>
      </w:pPr>
    </w:p>
    <w:p w:rsidR="00A4049F" w:rsidRPr="00593307" w:rsidRDefault="00A4049F" w:rsidP="00A4049F">
      <w:pPr>
        <w:pStyle w:val="NoSpacing"/>
        <w:numPr>
          <w:ilvl w:val="0"/>
          <w:numId w:val="22"/>
        </w:numPr>
        <w:rPr>
          <w:sz w:val="24"/>
          <w:szCs w:val="24"/>
        </w:rPr>
      </w:pPr>
      <w:r w:rsidRPr="00593307">
        <w:rPr>
          <w:sz w:val="24"/>
          <w:szCs w:val="24"/>
          <w:u w:val="single"/>
        </w:rPr>
        <w:t>Registration</w:t>
      </w:r>
      <w:r w:rsidRPr="00593307">
        <w:rPr>
          <w:sz w:val="24"/>
          <w:szCs w:val="24"/>
        </w:rPr>
        <w:t>:</w:t>
      </w:r>
    </w:p>
    <w:p w:rsidR="00A4049F" w:rsidRDefault="00A4049F" w:rsidP="00A4049F">
      <w:pPr>
        <w:pStyle w:val="NoSpacing"/>
        <w:rPr>
          <w:sz w:val="24"/>
          <w:szCs w:val="24"/>
        </w:rPr>
      </w:pPr>
    </w:p>
    <w:p w:rsidR="00A4049F" w:rsidRDefault="00A4049F" w:rsidP="00A4049F">
      <w:pPr>
        <w:pStyle w:val="NoSpacing"/>
        <w:numPr>
          <w:ilvl w:val="1"/>
          <w:numId w:val="22"/>
        </w:numPr>
        <w:rPr>
          <w:sz w:val="24"/>
          <w:szCs w:val="24"/>
        </w:rPr>
      </w:pPr>
      <w:r w:rsidRPr="00A57DB9">
        <w:rPr>
          <w:sz w:val="24"/>
          <w:szCs w:val="24"/>
        </w:rPr>
        <w:t xml:space="preserve">Registration </w:t>
      </w:r>
      <w:r w:rsidR="008B4EB4">
        <w:rPr>
          <w:sz w:val="24"/>
          <w:szCs w:val="24"/>
        </w:rPr>
        <w:t>shall</w:t>
      </w:r>
      <w:r w:rsidRPr="00A57DB9">
        <w:rPr>
          <w:sz w:val="24"/>
          <w:szCs w:val="24"/>
        </w:rPr>
        <w:t xml:space="preserve"> be publicized throughout the town by various means such as newspaper, cable TV, posters and flyers to the schools.</w:t>
      </w:r>
    </w:p>
    <w:p w:rsidR="00A4049F" w:rsidRDefault="00A4049F" w:rsidP="00A4049F">
      <w:pPr>
        <w:pStyle w:val="NoSpacing"/>
        <w:ind w:left="720"/>
        <w:rPr>
          <w:sz w:val="24"/>
          <w:szCs w:val="24"/>
        </w:rPr>
      </w:pPr>
    </w:p>
    <w:p w:rsidR="00A4049F" w:rsidRPr="00AA2EFB" w:rsidRDefault="00A4049F" w:rsidP="00A4049F">
      <w:pPr>
        <w:pStyle w:val="NoSpacing"/>
        <w:numPr>
          <w:ilvl w:val="1"/>
          <w:numId w:val="22"/>
        </w:numPr>
        <w:rPr>
          <w:sz w:val="24"/>
          <w:szCs w:val="24"/>
        </w:rPr>
      </w:pPr>
      <w:r w:rsidRPr="00AA2EFB">
        <w:rPr>
          <w:sz w:val="24"/>
          <w:szCs w:val="24"/>
        </w:rPr>
        <w:t xml:space="preserve">Scholarships </w:t>
      </w:r>
      <w:r w:rsidR="008B4EB4">
        <w:rPr>
          <w:sz w:val="24"/>
          <w:szCs w:val="24"/>
        </w:rPr>
        <w:t>shall</w:t>
      </w:r>
      <w:r w:rsidRPr="00AA2EFB">
        <w:rPr>
          <w:sz w:val="24"/>
          <w:szCs w:val="24"/>
        </w:rPr>
        <w:t xml:space="preserve"> be provided to any Middleton child where there is a financial need.</w:t>
      </w:r>
    </w:p>
    <w:p w:rsidR="00A4049F" w:rsidRDefault="00A4049F" w:rsidP="00A4049F">
      <w:pPr>
        <w:pStyle w:val="NoSpacing"/>
        <w:rPr>
          <w:sz w:val="24"/>
          <w:szCs w:val="24"/>
        </w:rPr>
      </w:pPr>
    </w:p>
    <w:p w:rsidR="00A4049F" w:rsidRDefault="00A4049F" w:rsidP="00A4049F">
      <w:pPr>
        <w:pStyle w:val="NoSpacing"/>
        <w:numPr>
          <w:ilvl w:val="1"/>
          <w:numId w:val="22"/>
        </w:numPr>
        <w:rPr>
          <w:sz w:val="24"/>
          <w:szCs w:val="24"/>
        </w:rPr>
      </w:pPr>
      <w:r w:rsidRPr="00A57DB9">
        <w:rPr>
          <w:sz w:val="24"/>
          <w:szCs w:val="24"/>
        </w:rPr>
        <w:t xml:space="preserve">All ID cards must be turned into the </w:t>
      </w:r>
      <w:r>
        <w:rPr>
          <w:sz w:val="24"/>
          <w:szCs w:val="24"/>
        </w:rPr>
        <w:t>Vice President of Travel</w:t>
      </w:r>
      <w:r w:rsidRPr="00A57DB9">
        <w:rPr>
          <w:sz w:val="24"/>
          <w:szCs w:val="24"/>
        </w:rPr>
        <w:t xml:space="preserve"> at the end of each season and in turn to the </w:t>
      </w:r>
      <w:r>
        <w:rPr>
          <w:sz w:val="24"/>
          <w:szCs w:val="24"/>
        </w:rPr>
        <w:t xml:space="preserve">Town </w:t>
      </w:r>
      <w:r w:rsidRPr="00A57DB9">
        <w:rPr>
          <w:sz w:val="24"/>
          <w:szCs w:val="24"/>
        </w:rPr>
        <w:t>Registrar.</w:t>
      </w:r>
    </w:p>
    <w:p w:rsidR="00A4049F" w:rsidRDefault="00A4049F" w:rsidP="00A4049F">
      <w:pPr>
        <w:pStyle w:val="NoSpacing"/>
        <w:ind w:left="720"/>
        <w:rPr>
          <w:sz w:val="24"/>
          <w:szCs w:val="24"/>
        </w:rPr>
      </w:pPr>
    </w:p>
    <w:p w:rsidR="00A4049F" w:rsidRDefault="00A4049F" w:rsidP="00A4049F">
      <w:pPr>
        <w:pStyle w:val="NoSpacing"/>
        <w:numPr>
          <w:ilvl w:val="1"/>
          <w:numId w:val="22"/>
        </w:numPr>
        <w:rPr>
          <w:sz w:val="24"/>
          <w:szCs w:val="24"/>
        </w:rPr>
      </w:pPr>
      <w:r w:rsidRPr="00AA2EFB">
        <w:rPr>
          <w:sz w:val="24"/>
          <w:szCs w:val="24"/>
        </w:rPr>
        <w:t>No child can be added to a roster without proper registration.</w:t>
      </w:r>
    </w:p>
    <w:p w:rsidR="00A4049F" w:rsidRDefault="00A4049F" w:rsidP="00A4049F">
      <w:pPr>
        <w:pStyle w:val="NoSpacing"/>
        <w:ind w:left="720"/>
        <w:rPr>
          <w:sz w:val="24"/>
          <w:szCs w:val="24"/>
        </w:rPr>
      </w:pPr>
    </w:p>
    <w:p w:rsidR="00A4049F" w:rsidRDefault="00A4049F" w:rsidP="00A4049F">
      <w:pPr>
        <w:pStyle w:val="NoSpacing"/>
        <w:numPr>
          <w:ilvl w:val="1"/>
          <w:numId w:val="22"/>
        </w:numPr>
        <w:rPr>
          <w:sz w:val="24"/>
          <w:szCs w:val="24"/>
        </w:rPr>
      </w:pPr>
      <w:r w:rsidRPr="00AA2EFB">
        <w:rPr>
          <w:sz w:val="24"/>
          <w:szCs w:val="24"/>
        </w:rPr>
        <w:t>A late registration fee per player will be assessed starting the day after the last registration date.</w:t>
      </w:r>
    </w:p>
    <w:p w:rsidR="00A4049F" w:rsidRDefault="00A4049F" w:rsidP="00A4049F">
      <w:pPr>
        <w:pStyle w:val="NoSpacing"/>
        <w:ind w:left="720"/>
        <w:rPr>
          <w:sz w:val="24"/>
          <w:szCs w:val="24"/>
        </w:rPr>
      </w:pPr>
    </w:p>
    <w:p w:rsidR="00A4049F" w:rsidRDefault="00A4049F" w:rsidP="00A4049F">
      <w:pPr>
        <w:pStyle w:val="NoSpacing"/>
        <w:numPr>
          <w:ilvl w:val="1"/>
          <w:numId w:val="22"/>
        </w:numPr>
        <w:rPr>
          <w:sz w:val="24"/>
          <w:szCs w:val="24"/>
        </w:rPr>
      </w:pPr>
      <w:r w:rsidRPr="00AA2EFB">
        <w:rPr>
          <w:sz w:val="24"/>
          <w:szCs w:val="24"/>
        </w:rPr>
        <w:t xml:space="preserve">All fees, as well as, the family maximum, </w:t>
      </w:r>
      <w:r w:rsidR="008B4EB4">
        <w:rPr>
          <w:sz w:val="24"/>
          <w:szCs w:val="24"/>
        </w:rPr>
        <w:t>shall</w:t>
      </w:r>
      <w:r w:rsidRPr="00AA2EFB">
        <w:rPr>
          <w:sz w:val="24"/>
          <w:szCs w:val="24"/>
        </w:rPr>
        <w:t xml:space="preserve"> be determined and voted</w:t>
      </w:r>
      <w:r w:rsidR="008B4EB4">
        <w:rPr>
          <w:sz w:val="24"/>
          <w:szCs w:val="24"/>
        </w:rPr>
        <w:t xml:space="preserve"> on by the </w:t>
      </w:r>
      <w:proofErr w:type="spellStart"/>
      <w:r w:rsidR="008B4EB4">
        <w:rPr>
          <w:sz w:val="24"/>
          <w:szCs w:val="24"/>
        </w:rPr>
        <w:t>BoD</w:t>
      </w:r>
      <w:proofErr w:type="spellEnd"/>
      <w:r w:rsidRPr="00AA2EFB">
        <w:rPr>
          <w:sz w:val="24"/>
          <w:szCs w:val="24"/>
        </w:rPr>
        <w:t>, prior to the Annual General Meeting.</w:t>
      </w:r>
    </w:p>
    <w:p w:rsidR="008B4EB4" w:rsidRDefault="008B4EB4" w:rsidP="008B4EB4">
      <w:pPr>
        <w:pStyle w:val="NoSpacing"/>
        <w:ind w:left="720"/>
        <w:rPr>
          <w:sz w:val="24"/>
          <w:szCs w:val="24"/>
        </w:rPr>
      </w:pPr>
    </w:p>
    <w:p w:rsidR="007727B1" w:rsidRDefault="007727B1" w:rsidP="007727B1">
      <w:pPr>
        <w:pStyle w:val="NoSpacing"/>
        <w:numPr>
          <w:ilvl w:val="1"/>
          <w:numId w:val="22"/>
        </w:numPr>
        <w:rPr>
          <w:sz w:val="24"/>
          <w:szCs w:val="24"/>
        </w:rPr>
      </w:pPr>
      <w:r w:rsidRPr="00A57DB9">
        <w:rPr>
          <w:sz w:val="24"/>
          <w:szCs w:val="24"/>
        </w:rPr>
        <w:t>R</w:t>
      </w:r>
      <w:r w:rsidR="008B4EB4">
        <w:rPr>
          <w:sz w:val="24"/>
          <w:szCs w:val="24"/>
        </w:rPr>
        <w:t>efunds of 50% of season fee shall</w:t>
      </w:r>
      <w:r w:rsidRPr="00A57DB9">
        <w:rPr>
          <w:sz w:val="24"/>
          <w:szCs w:val="24"/>
        </w:rPr>
        <w:t xml:space="preserve"> be permitted, upon written request of MYS, up until one week before the first day of the season. </w:t>
      </w:r>
      <w:r>
        <w:rPr>
          <w:sz w:val="24"/>
          <w:szCs w:val="24"/>
        </w:rPr>
        <w:t xml:space="preserve"> </w:t>
      </w:r>
      <w:r w:rsidRPr="00A57DB9">
        <w:rPr>
          <w:sz w:val="24"/>
          <w:szCs w:val="24"/>
        </w:rPr>
        <w:t>After that point, no refunds will be allowed.</w:t>
      </w:r>
    </w:p>
    <w:p w:rsidR="007727B1" w:rsidRDefault="007727B1" w:rsidP="007727B1">
      <w:pPr>
        <w:pStyle w:val="NoSpacing"/>
        <w:ind w:left="720"/>
        <w:rPr>
          <w:sz w:val="24"/>
          <w:szCs w:val="24"/>
        </w:rPr>
      </w:pPr>
    </w:p>
    <w:p w:rsidR="007727B1" w:rsidRDefault="007727B1" w:rsidP="007727B1">
      <w:pPr>
        <w:pStyle w:val="NoSpacing"/>
        <w:numPr>
          <w:ilvl w:val="1"/>
          <w:numId w:val="22"/>
        </w:numPr>
        <w:rPr>
          <w:sz w:val="24"/>
          <w:szCs w:val="24"/>
        </w:rPr>
      </w:pPr>
      <w:r w:rsidRPr="00066759">
        <w:rPr>
          <w:sz w:val="24"/>
          <w:szCs w:val="24"/>
        </w:rPr>
        <w:t>No portion of a late fee will be refundable.</w:t>
      </w:r>
    </w:p>
    <w:p w:rsidR="007727B1" w:rsidRDefault="007727B1" w:rsidP="007727B1">
      <w:pPr>
        <w:pStyle w:val="NoSpacing"/>
        <w:rPr>
          <w:sz w:val="24"/>
          <w:szCs w:val="24"/>
        </w:rPr>
      </w:pPr>
    </w:p>
    <w:p w:rsidR="007727B1" w:rsidRPr="007727B1" w:rsidRDefault="007727B1" w:rsidP="007727B1">
      <w:pPr>
        <w:pStyle w:val="NoSpacing"/>
        <w:numPr>
          <w:ilvl w:val="1"/>
          <w:numId w:val="22"/>
        </w:numPr>
        <w:rPr>
          <w:sz w:val="24"/>
          <w:szCs w:val="24"/>
        </w:rPr>
      </w:pPr>
      <w:r w:rsidRPr="00066759">
        <w:rPr>
          <w:sz w:val="24"/>
          <w:szCs w:val="24"/>
        </w:rPr>
        <w:t xml:space="preserve">Waiver of this policy will be at the discretion of the </w:t>
      </w:r>
      <w:proofErr w:type="spellStart"/>
      <w:r>
        <w:rPr>
          <w:sz w:val="24"/>
          <w:szCs w:val="24"/>
        </w:rPr>
        <w:t>BoD</w:t>
      </w:r>
      <w:proofErr w:type="spellEnd"/>
      <w:r w:rsidRPr="00066759">
        <w:rPr>
          <w:sz w:val="24"/>
          <w:szCs w:val="24"/>
        </w:rPr>
        <w:t xml:space="preserve"> upon written request.</w:t>
      </w:r>
    </w:p>
    <w:p w:rsidR="00A4049F" w:rsidRPr="00AA2EFB" w:rsidRDefault="00A4049F" w:rsidP="00A4049F">
      <w:pPr>
        <w:pStyle w:val="NoSpacing"/>
        <w:rPr>
          <w:sz w:val="24"/>
          <w:szCs w:val="24"/>
        </w:rPr>
      </w:pPr>
    </w:p>
    <w:p w:rsidR="007727B1" w:rsidRPr="00066759" w:rsidRDefault="007727B1" w:rsidP="007727B1">
      <w:pPr>
        <w:pStyle w:val="NoSpacing"/>
        <w:numPr>
          <w:ilvl w:val="0"/>
          <w:numId w:val="22"/>
        </w:numPr>
        <w:rPr>
          <w:sz w:val="24"/>
          <w:szCs w:val="24"/>
          <w:u w:val="single"/>
        </w:rPr>
      </w:pPr>
      <w:r w:rsidRPr="00066759">
        <w:rPr>
          <w:sz w:val="24"/>
          <w:szCs w:val="24"/>
          <w:u w:val="single"/>
        </w:rPr>
        <w:t>Non-Resident Players</w:t>
      </w:r>
    </w:p>
    <w:p w:rsidR="007727B1" w:rsidRDefault="007727B1" w:rsidP="007727B1">
      <w:pPr>
        <w:pStyle w:val="NoSpacing"/>
        <w:rPr>
          <w:sz w:val="24"/>
          <w:szCs w:val="24"/>
        </w:rPr>
      </w:pPr>
    </w:p>
    <w:p w:rsidR="007727B1" w:rsidRDefault="007727B1" w:rsidP="007727B1">
      <w:pPr>
        <w:pStyle w:val="NoSpacing"/>
        <w:numPr>
          <w:ilvl w:val="1"/>
          <w:numId w:val="22"/>
        </w:numPr>
        <w:rPr>
          <w:sz w:val="24"/>
          <w:szCs w:val="24"/>
        </w:rPr>
      </w:pPr>
      <w:r w:rsidRPr="00DA4364">
        <w:rPr>
          <w:sz w:val="24"/>
          <w:szCs w:val="24"/>
          <w:u w:val="single"/>
        </w:rPr>
        <w:t xml:space="preserve">In-Town </w:t>
      </w:r>
      <w:proofErr w:type="spellStart"/>
      <w:r w:rsidRPr="00DA4364">
        <w:rPr>
          <w:sz w:val="24"/>
          <w:szCs w:val="24"/>
          <w:u w:val="single"/>
        </w:rPr>
        <w:t>Progam</w:t>
      </w:r>
      <w:proofErr w:type="spellEnd"/>
      <w:r>
        <w:rPr>
          <w:sz w:val="24"/>
          <w:szCs w:val="24"/>
        </w:rPr>
        <w:t xml:space="preserve"> – </w:t>
      </w:r>
      <w:r w:rsidR="008B4EB4">
        <w:rPr>
          <w:sz w:val="24"/>
          <w:szCs w:val="24"/>
        </w:rPr>
        <w:t>Non-Middleton residents shall</w:t>
      </w:r>
      <w:r w:rsidRPr="00A57DB9">
        <w:rPr>
          <w:sz w:val="24"/>
          <w:szCs w:val="24"/>
        </w:rPr>
        <w:t xml:space="preserve"> be allowed to participate in the Middleton In-Town programs with the following restrictions:</w:t>
      </w:r>
    </w:p>
    <w:p w:rsidR="007727B1" w:rsidRPr="00A57DB9" w:rsidRDefault="007727B1" w:rsidP="007727B1">
      <w:pPr>
        <w:pStyle w:val="NoSpacing"/>
        <w:numPr>
          <w:ilvl w:val="0"/>
          <w:numId w:val="26"/>
        </w:numPr>
        <w:rPr>
          <w:sz w:val="24"/>
          <w:szCs w:val="24"/>
        </w:rPr>
      </w:pPr>
      <w:r w:rsidRPr="00A57DB9">
        <w:rPr>
          <w:sz w:val="24"/>
          <w:szCs w:val="24"/>
        </w:rPr>
        <w:t xml:space="preserve">Middleton residents (registered on time) </w:t>
      </w:r>
      <w:r w:rsidR="008B4EB4">
        <w:rPr>
          <w:sz w:val="24"/>
          <w:szCs w:val="24"/>
        </w:rPr>
        <w:t>shall</w:t>
      </w:r>
      <w:r w:rsidRPr="00A57DB9">
        <w:rPr>
          <w:sz w:val="24"/>
          <w:szCs w:val="24"/>
        </w:rPr>
        <w:t xml:space="preserve"> have first preference to participate over non-Middleton residents. </w:t>
      </w:r>
      <w:r>
        <w:rPr>
          <w:sz w:val="24"/>
          <w:szCs w:val="24"/>
        </w:rPr>
        <w:t xml:space="preserve"> </w:t>
      </w:r>
      <w:r w:rsidRPr="00A57DB9">
        <w:rPr>
          <w:sz w:val="24"/>
          <w:szCs w:val="24"/>
        </w:rPr>
        <w:t>Children whose family plans to move into town within two months will be considered as Middleton residents.</w:t>
      </w:r>
    </w:p>
    <w:p w:rsidR="007727B1" w:rsidRPr="00A57DB9" w:rsidRDefault="007727B1" w:rsidP="007727B1">
      <w:pPr>
        <w:pStyle w:val="NoSpacing"/>
        <w:numPr>
          <w:ilvl w:val="0"/>
          <w:numId w:val="26"/>
        </w:numPr>
        <w:rPr>
          <w:sz w:val="24"/>
          <w:szCs w:val="24"/>
        </w:rPr>
      </w:pPr>
      <w:r w:rsidRPr="00A57DB9">
        <w:rPr>
          <w:sz w:val="24"/>
          <w:szCs w:val="24"/>
        </w:rPr>
        <w:lastRenderedPageBreak/>
        <w:t>The town or city where the child resides does not offer this age level program.</w:t>
      </w:r>
      <w:r>
        <w:rPr>
          <w:sz w:val="24"/>
          <w:szCs w:val="24"/>
        </w:rPr>
        <w:t xml:space="preserve"> </w:t>
      </w:r>
      <w:r w:rsidRPr="00A57DB9">
        <w:rPr>
          <w:sz w:val="24"/>
          <w:szCs w:val="24"/>
        </w:rPr>
        <w:t xml:space="preserve"> Players must return to their own city or town when an age appropriate program is offered.</w:t>
      </w:r>
    </w:p>
    <w:p w:rsidR="007727B1" w:rsidRPr="00A57DB9" w:rsidRDefault="007727B1" w:rsidP="007727B1">
      <w:pPr>
        <w:pStyle w:val="NoSpacing"/>
        <w:numPr>
          <w:ilvl w:val="0"/>
          <w:numId w:val="26"/>
        </w:numPr>
        <w:rPr>
          <w:sz w:val="24"/>
          <w:szCs w:val="24"/>
        </w:rPr>
      </w:pPr>
      <w:r w:rsidRPr="00A57DB9">
        <w:rPr>
          <w:sz w:val="24"/>
          <w:szCs w:val="24"/>
        </w:rPr>
        <w:t xml:space="preserve">No more than 5% of the players in any one age group </w:t>
      </w:r>
      <w:r w:rsidR="008B4EB4">
        <w:rPr>
          <w:sz w:val="24"/>
          <w:szCs w:val="24"/>
        </w:rPr>
        <w:t>shall</w:t>
      </w:r>
      <w:r w:rsidRPr="00A57DB9">
        <w:rPr>
          <w:sz w:val="24"/>
          <w:szCs w:val="24"/>
        </w:rPr>
        <w:t xml:space="preserve"> be Non-Middleton residents. Decisions to reject applicants will be based on date of registration.</w:t>
      </w:r>
    </w:p>
    <w:p w:rsidR="007727B1" w:rsidRPr="00A57DB9" w:rsidRDefault="007727B1" w:rsidP="007727B1">
      <w:pPr>
        <w:pStyle w:val="NoSpacing"/>
        <w:numPr>
          <w:ilvl w:val="0"/>
          <w:numId w:val="26"/>
        </w:numPr>
        <w:rPr>
          <w:sz w:val="24"/>
          <w:szCs w:val="24"/>
        </w:rPr>
      </w:pPr>
      <w:r w:rsidRPr="00A57DB9">
        <w:rPr>
          <w:sz w:val="24"/>
          <w:szCs w:val="24"/>
        </w:rPr>
        <w:t xml:space="preserve">A $10 surcharge per child </w:t>
      </w:r>
      <w:r w:rsidR="008B4EB4">
        <w:rPr>
          <w:sz w:val="24"/>
          <w:szCs w:val="24"/>
        </w:rPr>
        <w:t>shall</w:t>
      </w:r>
      <w:r w:rsidRPr="00A57DB9">
        <w:rPr>
          <w:sz w:val="24"/>
          <w:szCs w:val="24"/>
        </w:rPr>
        <w:t xml:space="preserve"> be added to the registration fee for all non-Middleton residents.</w:t>
      </w:r>
    </w:p>
    <w:p w:rsidR="007727B1" w:rsidRDefault="007727B1" w:rsidP="007727B1">
      <w:pPr>
        <w:pStyle w:val="NoSpacing"/>
        <w:ind w:left="720"/>
        <w:rPr>
          <w:sz w:val="24"/>
          <w:szCs w:val="24"/>
        </w:rPr>
      </w:pPr>
    </w:p>
    <w:p w:rsidR="007727B1" w:rsidRPr="00DA4364" w:rsidRDefault="007727B1" w:rsidP="007727B1">
      <w:pPr>
        <w:pStyle w:val="NoSpacing"/>
        <w:numPr>
          <w:ilvl w:val="1"/>
          <w:numId w:val="22"/>
        </w:numPr>
        <w:rPr>
          <w:sz w:val="24"/>
          <w:szCs w:val="24"/>
          <w:u w:val="single"/>
        </w:rPr>
      </w:pPr>
      <w:r w:rsidRPr="00DA4364">
        <w:rPr>
          <w:sz w:val="24"/>
          <w:szCs w:val="24"/>
          <w:u w:val="single"/>
        </w:rPr>
        <w:t>Travel Programs</w:t>
      </w:r>
    </w:p>
    <w:p w:rsidR="007727B1" w:rsidRPr="00066759" w:rsidRDefault="007727B1" w:rsidP="007727B1">
      <w:pPr>
        <w:pStyle w:val="NoSpacing"/>
        <w:numPr>
          <w:ilvl w:val="0"/>
          <w:numId w:val="27"/>
        </w:numPr>
        <w:rPr>
          <w:sz w:val="24"/>
          <w:szCs w:val="24"/>
        </w:rPr>
      </w:pPr>
      <w:r w:rsidRPr="00066759">
        <w:rPr>
          <w:sz w:val="24"/>
          <w:szCs w:val="24"/>
        </w:rPr>
        <w:t xml:space="preserve">Non-resident play in the MYS travel program </w:t>
      </w:r>
      <w:r w:rsidR="008B4EB4">
        <w:rPr>
          <w:sz w:val="24"/>
          <w:szCs w:val="24"/>
        </w:rPr>
        <w:t>shall</w:t>
      </w:r>
      <w:r w:rsidRPr="00066759">
        <w:rPr>
          <w:sz w:val="24"/>
          <w:szCs w:val="24"/>
        </w:rPr>
        <w:t xml:space="preserve"> be governed by the Essex County Bylaws. </w:t>
      </w:r>
      <w:r>
        <w:rPr>
          <w:sz w:val="24"/>
          <w:szCs w:val="24"/>
        </w:rPr>
        <w:t xml:space="preserve"> </w:t>
      </w:r>
      <w:r w:rsidRPr="00066759">
        <w:rPr>
          <w:sz w:val="24"/>
          <w:szCs w:val="24"/>
        </w:rPr>
        <w:t>Any and all updates to such rules will take effect at the time of the rule change.</w:t>
      </w:r>
    </w:p>
    <w:p w:rsidR="007727B1" w:rsidRPr="00A57DB9" w:rsidRDefault="007727B1" w:rsidP="007727B1">
      <w:pPr>
        <w:pStyle w:val="NoSpacing"/>
        <w:numPr>
          <w:ilvl w:val="0"/>
          <w:numId w:val="27"/>
        </w:numPr>
        <w:rPr>
          <w:sz w:val="24"/>
          <w:szCs w:val="24"/>
        </w:rPr>
      </w:pPr>
      <w:r w:rsidRPr="00A57DB9">
        <w:rPr>
          <w:sz w:val="24"/>
          <w:szCs w:val="24"/>
        </w:rPr>
        <w:t>First preference is given to residents of the Tri-Town (Boxford and Topsfield).</w:t>
      </w:r>
    </w:p>
    <w:p w:rsidR="007727B1" w:rsidRDefault="007727B1" w:rsidP="007727B1">
      <w:pPr>
        <w:pStyle w:val="NoSpacing"/>
        <w:rPr>
          <w:sz w:val="24"/>
          <w:szCs w:val="24"/>
        </w:rPr>
      </w:pPr>
      <w:r w:rsidRPr="00A57DB9">
        <w:rPr>
          <w:sz w:val="24"/>
          <w:szCs w:val="24"/>
        </w:rPr>
        <w:t> </w:t>
      </w:r>
    </w:p>
    <w:p w:rsidR="007727B1" w:rsidRPr="00066759" w:rsidRDefault="007727B1" w:rsidP="007727B1">
      <w:pPr>
        <w:pStyle w:val="NoSpacing"/>
        <w:numPr>
          <w:ilvl w:val="0"/>
          <w:numId w:val="22"/>
        </w:numPr>
        <w:rPr>
          <w:sz w:val="24"/>
          <w:szCs w:val="24"/>
          <w:u w:val="single"/>
        </w:rPr>
      </w:pPr>
      <w:r w:rsidRPr="00066759">
        <w:rPr>
          <w:sz w:val="24"/>
          <w:szCs w:val="24"/>
          <w:u w:val="single"/>
        </w:rPr>
        <w:t>Coach Selection</w:t>
      </w:r>
    </w:p>
    <w:p w:rsidR="007727B1" w:rsidRDefault="007727B1" w:rsidP="007727B1">
      <w:pPr>
        <w:pStyle w:val="NoSpacing"/>
        <w:rPr>
          <w:sz w:val="24"/>
          <w:szCs w:val="24"/>
        </w:rPr>
      </w:pPr>
    </w:p>
    <w:p w:rsidR="007727B1" w:rsidRPr="00017FD0" w:rsidRDefault="007727B1" w:rsidP="007727B1">
      <w:pPr>
        <w:pStyle w:val="NoSpacing"/>
        <w:numPr>
          <w:ilvl w:val="1"/>
          <w:numId w:val="22"/>
        </w:numPr>
        <w:rPr>
          <w:sz w:val="24"/>
          <w:szCs w:val="24"/>
        </w:rPr>
      </w:pPr>
      <w:r w:rsidRPr="00A57DB9">
        <w:rPr>
          <w:sz w:val="24"/>
          <w:szCs w:val="24"/>
        </w:rPr>
        <w:t>MYS welcomes all volunteer coaches</w:t>
      </w:r>
      <w:r>
        <w:rPr>
          <w:sz w:val="24"/>
          <w:szCs w:val="24"/>
        </w:rPr>
        <w:t xml:space="preserve"> from among the membership of MYS</w:t>
      </w:r>
      <w:r w:rsidRPr="00A57DB9">
        <w:rPr>
          <w:sz w:val="24"/>
          <w:szCs w:val="24"/>
        </w:rPr>
        <w:t xml:space="preserve">. </w:t>
      </w:r>
      <w:r>
        <w:rPr>
          <w:sz w:val="24"/>
          <w:szCs w:val="24"/>
        </w:rPr>
        <w:t xml:space="preserve"> </w:t>
      </w:r>
      <w:r w:rsidRPr="00017FD0">
        <w:rPr>
          <w:sz w:val="24"/>
          <w:szCs w:val="24"/>
        </w:rPr>
        <w:t>All coaches must be members in good standing of MYS.</w:t>
      </w:r>
    </w:p>
    <w:p w:rsidR="007727B1" w:rsidRDefault="007727B1" w:rsidP="007727B1">
      <w:pPr>
        <w:pStyle w:val="NoSpacing"/>
        <w:rPr>
          <w:sz w:val="24"/>
          <w:szCs w:val="24"/>
        </w:rPr>
      </w:pPr>
    </w:p>
    <w:p w:rsidR="007727B1" w:rsidRDefault="007727B1" w:rsidP="007727B1">
      <w:pPr>
        <w:pStyle w:val="NoSpacing"/>
        <w:numPr>
          <w:ilvl w:val="1"/>
          <w:numId w:val="22"/>
        </w:numPr>
        <w:rPr>
          <w:sz w:val="24"/>
          <w:szCs w:val="24"/>
        </w:rPr>
      </w:pPr>
      <w:r w:rsidRPr="00A57DB9">
        <w:rPr>
          <w:sz w:val="24"/>
          <w:szCs w:val="24"/>
        </w:rPr>
        <w:t xml:space="preserve">All coaches are required to </w:t>
      </w:r>
      <w:r w:rsidR="0055145B">
        <w:rPr>
          <w:sz w:val="24"/>
          <w:szCs w:val="24"/>
        </w:rPr>
        <w:t>complete a</w:t>
      </w:r>
      <w:r w:rsidRPr="00A57DB9">
        <w:rPr>
          <w:sz w:val="24"/>
          <w:szCs w:val="24"/>
        </w:rPr>
        <w:t xml:space="preserve"> </w:t>
      </w:r>
      <w:proofErr w:type="spellStart"/>
      <w:r w:rsidRPr="00A57DB9">
        <w:rPr>
          <w:sz w:val="24"/>
          <w:szCs w:val="24"/>
        </w:rPr>
        <w:t>Kidsafe</w:t>
      </w:r>
      <w:proofErr w:type="spellEnd"/>
      <w:r w:rsidRPr="00A57DB9">
        <w:rPr>
          <w:sz w:val="24"/>
          <w:szCs w:val="24"/>
        </w:rPr>
        <w:t xml:space="preserve"> (CORI) </w:t>
      </w:r>
      <w:r w:rsidR="0055145B">
        <w:rPr>
          <w:sz w:val="24"/>
          <w:szCs w:val="24"/>
        </w:rPr>
        <w:t>check</w:t>
      </w:r>
      <w:bookmarkStart w:id="0" w:name="_GoBack"/>
      <w:bookmarkEnd w:id="0"/>
      <w:r w:rsidRPr="00A57DB9">
        <w:rPr>
          <w:sz w:val="24"/>
          <w:szCs w:val="24"/>
        </w:rPr>
        <w:t>.</w:t>
      </w:r>
    </w:p>
    <w:p w:rsidR="007727B1" w:rsidRPr="00017FD0" w:rsidRDefault="007727B1" w:rsidP="007727B1">
      <w:pPr>
        <w:pStyle w:val="NoSpacing"/>
        <w:rPr>
          <w:sz w:val="24"/>
          <w:szCs w:val="24"/>
        </w:rPr>
      </w:pPr>
    </w:p>
    <w:p w:rsidR="007727B1" w:rsidRPr="00017FD0" w:rsidRDefault="007727B1" w:rsidP="007727B1">
      <w:pPr>
        <w:pStyle w:val="NoSpacing"/>
        <w:numPr>
          <w:ilvl w:val="1"/>
          <w:numId w:val="22"/>
        </w:numPr>
        <w:rPr>
          <w:sz w:val="24"/>
          <w:szCs w:val="24"/>
        </w:rPr>
      </w:pPr>
      <w:r w:rsidRPr="00017FD0">
        <w:rPr>
          <w:sz w:val="24"/>
          <w:szCs w:val="24"/>
          <w:u w:val="single"/>
        </w:rPr>
        <w:t>In-Town Program Coaches</w:t>
      </w:r>
      <w:r w:rsidRPr="00017FD0">
        <w:rPr>
          <w:sz w:val="24"/>
          <w:szCs w:val="24"/>
        </w:rPr>
        <w:t>:</w:t>
      </w:r>
    </w:p>
    <w:p w:rsidR="007727B1" w:rsidRPr="00A57DB9" w:rsidRDefault="007727B1" w:rsidP="007727B1">
      <w:pPr>
        <w:pStyle w:val="NoSpacing"/>
        <w:numPr>
          <w:ilvl w:val="0"/>
          <w:numId w:val="28"/>
        </w:numPr>
        <w:rPr>
          <w:sz w:val="24"/>
          <w:szCs w:val="24"/>
        </w:rPr>
      </w:pPr>
      <w:r w:rsidRPr="00A57DB9">
        <w:rPr>
          <w:sz w:val="24"/>
          <w:szCs w:val="24"/>
        </w:rPr>
        <w:t xml:space="preserve">The </w:t>
      </w:r>
      <w:r>
        <w:rPr>
          <w:sz w:val="24"/>
          <w:szCs w:val="24"/>
        </w:rPr>
        <w:t>In-Town program</w:t>
      </w:r>
      <w:r w:rsidRPr="00A57DB9">
        <w:rPr>
          <w:sz w:val="24"/>
          <w:szCs w:val="24"/>
        </w:rPr>
        <w:t xml:space="preserve"> </w:t>
      </w:r>
      <w:r>
        <w:rPr>
          <w:sz w:val="24"/>
          <w:szCs w:val="24"/>
        </w:rPr>
        <w:t>shall</w:t>
      </w:r>
      <w:r w:rsidRPr="00A57DB9">
        <w:rPr>
          <w:sz w:val="24"/>
          <w:szCs w:val="24"/>
        </w:rPr>
        <w:t xml:space="preserve"> establish an orientation program for all new coaches to include weekly lesson plans.</w:t>
      </w:r>
    </w:p>
    <w:p w:rsidR="007727B1" w:rsidRDefault="007727B1" w:rsidP="007727B1">
      <w:pPr>
        <w:pStyle w:val="NoSpacing"/>
        <w:numPr>
          <w:ilvl w:val="0"/>
          <w:numId w:val="28"/>
        </w:numPr>
        <w:rPr>
          <w:sz w:val="24"/>
          <w:szCs w:val="24"/>
        </w:rPr>
      </w:pPr>
      <w:r w:rsidRPr="00A57DB9">
        <w:rPr>
          <w:sz w:val="24"/>
          <w:szCs w:val="24"/>
        </w:rPr>
        <w:t xml:space="preserve">All coaches are strongly urged to obtain MYSA certification at the earliest opportunity. </w:t>
      </w:r>
    </w:p>
    <w:p w:rsidR="007727B1" w:rsidRPr="00A57DB9" w:rsidRDefault="007727B1" w:rsidP="007727B1">
      <w:pPr>
        <w:pStyle w:val="NoSpacing"/>
        <w:numPr>
          <w:ilvl w:val="0"/>
          <w:numId w:val="28"/>
        </w:numPr>
        <w:rPr>
          <w:sz w:val="24"/>
          <w:szCs w:val="24"/>
        </w:rPr>
      </w:pPr>
      <w:r w:rsidRPr="00A57DB9">
        <w:rPr>
          <w:sz w:val="24"/>
          <w:szCs w:val="24"/>
        </w:rPr>
        <w:t xml:space="preserve">MYS </w:t>
      </w:r>
      <w:r>
        <w:rPr>
          <w:sz w:val="24"/>
          <w:szCs w:val="24"/>
        </w:rPr>
        <w:t>shall</w:t>
      </w:r>
      <w:r w:rsidRPr="00A57DB9">
        <w:rPr>
          <w:sz w:val="24"/>
          <w:szCs w:val="24"/>
        </w:rPr>
        <w:t xml:space="preserve"> provide further opportunities for coaching development.</w:t>
      </w:r>
    </w:p>
    <w:p w:rsidR="007727B1" w:rsidRPr="00A57DB9" w:rsidRDefault="007727B1" w:rsidP="007727B1">
      <w:pPr>
        <w:pStyle w:val="NoSpacing"/>
        <w:numPr>
          <w:ilvl w:val="0"/>
          <w:numId w:val="28"/>
        </w:numPr>
        <w:rPr>
          <w:sz w:val="24"/>
          <w:szCs w:val="24"/>
        </w:rPr>
      </w:pPr>
      <w:r w:rsidRPr="00A57DB9">
        <w:rPr>
          <w:sz w:val="24"/>
          <w:szCs w:val="24"/>
        </w:rPr>
        <w:t xml:space="preserve">No coach </w:t>
      </w:r>
      <w:r>
        <w:rPr>
          <w:sz w:val="24"/>
          <w:szCs w:val="24"/>
        </w:rPr>
        <w:t>shall</w:t>
      </w:r>
      <w:r w:rsidRPr="00A57DB9">
        <w:rPr>
          <w:sz w:val="24"/>
          <w:szCs w:val="24"/>
        </w:rPr>
        <w:t xml:space="preserve"> be allowed to create and maintain a core or “neighborhood” team.</w:t>
      </w:r>
    </w:p>
    <w:p w:rsidR="007727B1" w:rsidRDefault="007727B1" w:rsidP="007727B1">
      <w:pPr>
        <w:pStyle w:val="NoSpacing"/>
        <w:numPr>
          <w:ilvl w:val="0"/>
          <w:numId w:val="28"/>
        </w:numPr>
        <w:rPr>
          <w:sz w:val="24"/>
          <w:szCs w:val="24"/>
        </w:rPr>
      </w:pPr>
      <w:r w:rsidRPr="00A57DB9">
        <w:rPr>
          <w:sz w:val="24"/>
          <w:szCs w:val="24"/>
        </w:rPr>
        <w:t xml:space="preserve">Coaches </w:t>
      </w:r>
      <w:r>
        <w:rPr>
          <w:sz w:val="24"/>
          <w:szCs w:val="24"/>
        </w:rPr>
        <w:t>shall be recruited and selected by the Vice President for In-Town.</w:t>
      </w:r>
    </w:p>
    <w:p w:rsidR="007727B1" w:rsidRPr="00017FD0" w:rsidRDefault="007727B1" w:rsidP="007727B1">
      <w:pPr>
        <w:pStyle w:val="NoSpacing"/>
        <w:numPr>
          <w:ilvl w:val="0"/>
          <w:numId w:val="28"/>
        </w:numPr>
        <w:rPr>
          <w:sz w:val="24"/>
          <w:szCs w:val="24"/>
        </w:rPr>
      </w:pPr>
      <w:r w:rsidRPr="00017FD0">
        <w:rPr>
          <w:sz w:val="24"/>
          <w:szCs w:val="24"/>
        </w:rPr>
        <w:t>The Vice President for In-Town is responsible for counseling coaches who do not adhere to the mission and goals of MYS.</w:t>
      </w:r>
    </w:p>
    <w:p w:rsidR="007727B1" w:rsidRDefault="007727B1" w:rsidP="007727B1">
      <w:pPr>
        <w:pStyle w:val="NoSpacing"/>
        <w:rPr>
          <w:sz w:val="24"/>
          <w:szCs w:val="24"/>
        </w:rPr>
      </w:pPr>
    </w:p>
    <w:p w:rsidR="007727B1" w:rsidRPr="00017FD0" w:rsidRDefault="007727B1" w:rsidP="007727B1">
      <w:pPr>
        <w:pStyle w:val="NoSpacing"/>
        <w:numPr>
          <w:ilvl w:val="1"/>
          <w:numId w:val="22"/>
        </w:numPr>
        <w:rPr>
          <w:sz w:val="24"/>
          <w:szCs w:val="24"/>
        </w:rPr>
      </w:pPr>
      <w:r w:rsidRPr="00017FD0">
        <w:rPr>
          <w:sz w:val="24"/>
          <w:szCs w:val="24"/>
          <w:u w:val="single"/>
        </w:rPr>
        <w:t>Travel Program Coaches</w:t>
      </w:r>
      <w:r w:rsidRPr="00017FD0">
        <w:rPr>
          <w:sz w:val="24"/>
          <w:szCs w:val="24"/>
        </w:rPr>
        <w:t>:</w:t>
      </w:r>
    </w:p>
    <w:p w:rsidR="007727B1" w:rsidRDefault="007727B1" w:rsidP="007727B1">
      <w:pPr>
        <w:pStyle w:val="NoSpacing"/>
        <w:numPr>
          <w:ilvl w:val="0"/>
          <w:numId w:val="29"/>
        </w:numPr>
        <w:rPr>
          <w:sz w:val="24"/>
          <w:szCs w:val="24"/>
        </w:rPr>
      </w:pPr>
      <w:r>
        <w:rPr>
          <w:sz w:val="24"/>
          <w:szCs w:val="24"/>
        </w:rPr>
        <w:t>Coaches shall be recruited and selected by the Vice President of Travel.</w:t>
      </w:r>
    </w:p>
    <w:p w:rsidR="007727B1" w:rsidRPr="00A57DB9" w:rsidRDefault="007727B1" w:rsidP="007727B1">
      <w:pPr>
        <w:pStyle w:val="NoSpacing"/>
        <w:numPr>
          <w:ilvl w:val="0"/>
          <w:numId w:val="29"/>
        </w:numPr>
        <w:rPr>
          <w:sz w:val="24"/>
          <w:szCs w:val="24"/>
        </w:rPr>
      </w:pPr>
      <w:r w:rsidRPr="00A57DB9">
        <w:rPr>
          <w:sz w:val="24"/>
          <w:szCs w:val="24"/>
        </w:rPr>
        <w:t xml:space="preserve">This selection process will take into consideration a coach’s experience, formal training, </w:t>
      </w:r>
      <w:proofErr w:type="gramStart"/>
      <w:r w:rsidRPr="00A57DB9">
        <w:rPr>
          <w:sz w:val="24"/>
          <w:szCs w:val="24"/>
        </w:rPr>
        <w:t>knowledge</w:t>
      </w:r>
      <w:proofErr w:type="gramEnd"/>
      <w:r w:rsidRPr="00A57DB9">
        <w:rPr>
          <w:sz w:val="24"/>
          <w:szCs w:val="24"/>
        </w:rPr>
        <w:t xml:space="preserve"> of the game, parent ratings, and MYS values.</w:t>
      </w:r>
    </w:p>
    <w:p w:rsidR="007727B1" w:rsidRPr="00A57DB9" w:rsidRDefault="007727B1" w:rsidP="007727B1">
      <w:pPr>
        <w:pStyle w:val="NoSpacing"/>
        <w:numPr>
          <w:ilvl w:val="0"/>
          <w:numId w:val="29"/>
        </w:numPr>
        <w:rPr>
          <w:sz w:val="24"/>
          <w:szCs w:val="24"/>
        </w:rPr>
      </w:pPr>
      <w:r w:rsidRPr="00A57DB9">
        <w:rPr>
          <w:sz w:val="24"/>
          <w:szCs w:val="24"/>
        </w:rPr>
        <w:t xml:space="preserve">All Travel coaches </w:t>
      </w:r>
      <w:r>
        <w:rPr>
          <w:sz w:val="24"/>
          <w:szCs w:val="24"/>
        </w:rPr>
        <w:t>shall</w:t>
      </w:r>
      <w:r w:rsidRPr="00A57DB9">
        <w:rPr>
          <w:sz w:val="24"/>
          <w:szCs w:val="24"/>
        </w:rPr>
        <w:t xml:space="preserve"> apply to the </w:t>
      </w:r>
      <w:proofErr w:type="spellStart"/>
      <w:r>
        <w:rPr>
          <w:sz w:val="24"/>
          <w:szCs w:val="24"/>
        </w:rPr>
        <w:t>BoD</w:t>
      </w:r>
      <w:proofErr w:type="spellEnd"/>
      <w:r w:rsidRPr="00A57DB9">
        <w:rPr>
          <w:sz w:val="24"/>
          <w:szCs w:val="24"/>
        </w:rPr>
        <w:t xml:space="preserve"> in writing. </w:t>
      </w:r>
      <w:r>
        <w:rPr>
          <w:sz w:val="24"/>
          <w:szCs w:val="24"/>
        </w:rPr>
        <w:t xml:space="preserve"> </w:t>
      </w:r>
      <w:r w:rsidRPr="00A57DB9">
        <w:rPr>
          <w:sz w:val="24"/>
          <w:szCs w:val="24"/>
        </w:rPr>
        <w:t>The coach should note his/her reason for wanting to coach a team, and explain his/her experience in coaching, playing, and formal training.</w:t>
      </w:r>
    </w:p>
    <w:p w:rsidR="007727B1" w:rsidRPr="00A57DB9" w:rsidRDefault="007727B1" w:rsidP="007727B1">
      <w:pPr>
        <w:pStyle w:val="NoSpacing"/>
        <w:numPr>
          <w:ilvl w:val="0"/>
          <w:numId w:val="29"/>
        </w:numPr>
        <w:rPr>
          <w:sz w:val="24"/>
          <w:szCs w:val="24"/>
        </w:rPr>
      </w:pPr>
      <w:r w:rsidRPr="00A57DB9">
        <w:rPr>
          <w:sz w:val="24"/>
          <w:szCs w:val="24"/>
        </w:rPr>
        <w:t xml:space="preserve">All coaches are </w:t>
      </w:r>
      <w:r>
        <w:rPr>
          <w:sz w:val="24"/>
          <w:szCs w:val="24"/>
        </w:rPr>
        <w:t>encouraged</w:t>
      </w:r>
      <w:r w:rsidRPr="00A57DB9">
        <w:rPr>
          <w:sz w:val="24"/>
          <w:szCs w:val="24"/>
        </w:rPr>
        <w:t xml:space="preserve"> to have (at least) F license MYSA certification before coaching a second session in the travel program</w:t>
      </w:r>
      <w:r>
        <w:rPr>
          <w:sz w:val="24"/>
          <w:szCs w:val="24"/>
        </w:rPr>
        <w:t>.</w:t>
      </w:r>
      <w:r w:rsidRPr="00A57DB9">
        <w:rPr>
          <w:sz w:val="24"/>
          <w:szCs w:val="24"/>
        </w:rPr>
        <w:t xml:space="preserve"> </w:t>
      </w:r>
      <w:r>
        <w:rPr>
          <w:sz w:val="24"/>
          <w:szCs w:val="24"/>
        </w:rPr>
        <w:t xml:space="preserve"> </w:t>
      </w:r>
      <w:r w:rsidRPr="00A57DB9">
        <w:rPr>
          <w:sz w:val="24"/>
          <w:szCs w:val="24"/>
        </w:rPr>
        <w:t>Coaches are encouraged to continue seeking higher certification levels.</w:t>
      </w:r>
    </w:p>
    <w:p w:rsidR="007727B1" w:rsidRPr="00A57DB9" w:rsidRDefault="007727B1" w:rsidP="007727B1">
      <w:pPr>
        <w:pStyle w:val="NoSpacing"/>
        <w:numPr>
          <w:ilvl w:val="0"/>
          <w:numId w:val="29"/>
        </w:numPr>
        <w:rPr>
          <w:sz w:val="24"/>
          <w:szCs w:val="24"/>
        </w:rPr>
      </w:pPr>
      <w:r w:rsidRPr="00A57DB9">
        <w:rPr>
          <w:sz w:val="24"/>
          <w:szCs w:val="24"/>
        </w:rPr>
        <w:lastRenderedPageBreak/>
        <w:t xml:space="preserve">No coach </w:t>
      </w:r>
      <w:r>
        <w:rPr>
          <w:sz w:val="24"/>
          <w:szCs w:val="24"/>
        </w:rPr>
        <w:t>shall</w:t>
      </w:r>
      <w:r w:rsidRPr="00A57DB9">
        <w:rPr>
          <w:sz w:val="24"/>
          <w:szCs w:val="24"/>
        </w:rPr>
        <w:t xml:space="preserve"> be allowed to create and maintain a core team that is not subject to player change.</w:t>
      </w:r>
    </w:p>
    <w:p w:rsidR="007727B1" w:rsidRPr="00A57DB9" w:rsidRDefault="007727B1" w:rsidP="007727B1">
      <w:pPr>
        <w:pStyle w:val="NoSpacing"/>
        <w:numPr>
          <w:ilvl w:val="0"/>
          <w:numId w:val="29"/>
        </w:numPr>
        <w:rPr>
          <w:sz w:val="24"/>
          <w:szCs w:val="24"/>
        </w:rPr>
      </w:pPr>
      <w:r w:rsidRPr="00A57DB9">
        <w:rPr>
          <w:sz w:val="24"/>
          <w:szCs w:val="24"/>
        </w:rPr>
        <w:t xml:space="preserve">Assistant coaches </w:t>
      </w:r>
      <w:r w:rsidR="008B4EB4">
        <w:rPr>
          <w:sz w:val="24"/>
          <w:szCs w:val="24"/>
        </w:rPr>
        <w:t>shall</w:t>
      </w:r>
      <w:r w:rsidRPr="00A57DB9">
        <w:rPr>
          <w:sz w:val="24"/>
          <w:szCs w:val="24"/>
        </w:rPr>
        <w:t xml:space="preserve"> be selected by the Head coach (subject to </w:t>
      </w:r>
      <w:proofErr w:type="spellStart"/>
      <w:r w:rsidR="008B4EB4">
        <w:rPr>
          <w:sz w:val="24"/>
          <w:szCs w:val="24"/>
        </w:rPr>
        <w:t>BoD</w:t>
      </w:r>
      <w:proofErr w:type="spellEnd"/>
      <w:r w:rsidRPr="00A57DB9">
        <w:rPr>
          <w:sz w:val="24"/>
          <w:szCs w:val="24"/>
        </w:rPr>
        <w:t xml:space="preserve"> approval if questioned) based on the team assignments or available outside expertise. </w:t>
      </w:r>
      <w:r>
        <w:rPr>
          <w:sz w:val="24"/>
          <w:szCs w:val="24"/>
        </w:rPr>
        <w:t xml:space="preserve"> </w:t>
      </w:r>
      <w:r w:rsidRPr="00A57DB9">
        <w:rPr>
          <w:sz w:val="24"/>
          <w:szCs w:val="24"/>
        </w:rPr>
        <w:t>Players should not be reassigned for this purpose.</w:t>
      </w:r>
    </w:p>
    <w:p w:rsidR="007727B1" w:rsidRDefault="007727B1" w:rsidP="007727B1">
      <w:pPr>
        <w:pStyle w:val="NoSpacing"/>
        <w:rPr>
          <w:sz w:val="24"/>
          <w:szCs w:val="24"/>
        </w:rPr>
      </w:pPr>
    </w:p>
    <w:p w:rsidR="007727B1" w:rsidRPr="00B26751" w:rsidRDefault="007727B1" w:rsidP="007727B1">
      <w:pPr>
        <w:pStyle w:val="NoSpacing"/>
        <w:numPr>
          <w:ilvl w:val="0"/>
          <w:numId w:val="22"/>
        </w:numPr>
        <w:rPr>
          <w:sz w:val="24"/>
          <w:szCs w:val="24"/>
          <w:u w:val="single"/>
        </w:rPr>
      </w:pPr>
      <w:r w:rsidRPr="00B26751">
        <w:rPr>
          <w:sz w:val="24"/>
          <w:szCs w:val="24"/>
          <w:u w:val="single"/>
        </w:rPr>
        <w:t>Team Formation</w:t>
      </w:r>
    </w:p>
    <w:p w:rsidR="007727B1" w:rsidRDefault="007727B1" w:rsidP="007727B1">
      <w:pPr>
        <w:pStyle w:val="NoSpacing"/>
        <w:rPr>
          <w:sz w:val="24"/>
          <w:szCs w:val="24"/>
        </w:rPr>
      </w:pPr>
    </w:p>
    <w:p w:rsidR="007727B1" w:rsidRPr="00A57DB9" w:rsidRDefault="007727B1" w:rsidP="007727B1">
      <w:pPr>
        <w:pStyle w:val="NoSpacing"/>
        <w:rPr>
          <w:sz w:val="24"/>
          <w:szCs w:val="24"/>
        </w:rPr>
      </w:pPr>
      <w:r>
        <w:rPr>
          <w:sz w:val="24"/>
          <w:szCs w:val="24"/>
        </w:rPr>
        <w:t>7.01</w:t>
      </w:r>
      <w:r>
        <w:rPr>
          <w:sz w:val="24"/>
          <w:szCs w:val="24"/>
        </w:rPr>
        <w:tab/>
      </w:r>
      <w:r w:rsidRPr="00DA4364">
        <w:rPr>
          <w:sz w:val="24"/>
          <w:szCs w:val="24"/>
          <w:u w:val="single"/>
        </w:rPr>
        <w:t>In Town Teams</w:t>
      </w:r>
      <w:r>
        <w:rPr>
          <w:sz w:val="24"/>
          <w:szCs w:val="24"/>
        </w:rPr>
        <w:t>:</w:t>
      </w:r>
    </w:p>
    <w:p w:rsidR="007727B1" w:rsidRDefault="007727B1" w:rsidP="007727B1">
      <w:pPr>
        <w:pStyle w:val="NoSpacing"/>
        <w:numPr>
          <w:ilvl w:val="0"/>
          <w:numId w:val="30"/>
        </w:numPr>
        <w:rPr>
          <w:sz w:val="24"/>
          <w:szCs w:val="24"/>
        </w:rPr>
      </w:pPr>
      <w:r w:rsidRPr="00A57DB9">
        <w:rPr>
          <w:sz w:val="24"/>
          <w:szCs w:val="24"/>
        </w:rPr>
        <w:t>The Vice President</w:t>
      </w:r>
      <w:r>
        <w:rPr>
          <w:sz w:val="24"/>
          <w:szCs w:val="24"/>
        </w:rPr>
        <w:t xml:space="preserve"> for In-Town with the help of the In-Town Subcommittee</w:t>
      </w:r>
      <w:r w:rsidRPr="00A57DB9">
        <w:rPr>
          <w:sz w:val="24"/>
          <w:szCs w:val="24"/>
        </w:rPr>
        <w:t xml:space="preserve"> </w:t>
      </w:r>
      <w:r>
        <w:rPr>
          <w:sz w:val="24"/>
          <w:szCs w:val="24"/>
        </w:rPr>
        <w:t>shall</w:t>
      </w:r>
      <w:r w:rsidRPr="00A57DB9">
        <w:rPr>
          <w:sz w:val="24"/>
          <w:szCs w:val="24"/>
        </w:rPr>
        <w:t xml:space="preserve"> develop fair and even teams (talent-neutral) within each age group. </w:t>
      </w:r>
    </w:p>
    <w:p w:rsidR="007727B1" w:rsidRDefault="007727B1" w:rsidP="007727B1">
      <w:pPr>
        <w:pStyle w:val="NoSpacing"/>
        <w:numPr>
          <w:ilvl w:val="0"/>
          <w:numId w:val="30"/>
        </w:numPr>
        <w:rPr>
          <w:sz w:val="24"/>
          <w:szCs w:val="24"/>
        </w:rPr>
      </w:pPr>
      <w:r>
        <w:rPr>
          <w:sz w:val="24"/>
          <w:szCs w:val="24"/>
        </w:rPr>
        <w:t>The Vice President for In-Town and the In-Town Subcommittee shall</w:t>
      </w:r>
      <w:r w:rsidRPr="00A57DB9">
        <w:rPr>
          <w:sz w:val="24"/>
          <w:szCs w:val="24"/>
        </w:rPr>
        <w:t xml:space="preserve"> work with the </w:t>
      </w:r>
      <w:r>
        <w:rPr>
          <w:sz w:val="24"/>
          <w:szCs w:val="24"/>
        </w:rPr>
        <w:t xml:space="preserve">In-Town </w:t>
      </w:r>
      <w:r w:rsidRPr="00A57DB9">
        <w:rPr>
          <w:sz w:val="24"/>
          <w:szCs w:val="24"/>
        </w:rPr>
        <w:t xml:space="preserve">coaches to ensure every player plays at least 50% of the game. </w:t>
      </w:r>
    </w:p>
    <w:p w:rsidR="007727B1" w:rsidRPr="00A57DB9" w:rsidRDefault="007727B1" w:rsidP="007727B1">
      <w:pPr>
        <w:pStyle w:val="NoSpacing"/>
        <w:numPr>
          <w:ilvl w:val="0"/>
          <w:numId w:val="30"/>
        </w:numPr>
        <w:rPr>
          <w:sz w:val="24"/>
          <w:szCs w:val="24"/>
        </w:rPr>
      </w:pPr>
      <w:r w:rsidRPr="00A57DB9">
        <w:rPr>
          <w:sz w:val="24"/>
          <w:szCs w:val="24"/>
        </w:rPr>
        <w:t>Core or neighborhood teams are strongly discouraged.</w:t>
      </w:r>
    </w:p>
    <w:p w:rsidR="007727B1" w:rsidRDefault="007727B1" w:rsidP="007727B1">
      <w:pPr>
        <w:pStyle w:val="NoSpacing"/>
        <w:rPr>
          <w:sz w:val="24"/>
          <w:szCs w:val="24"/>
        </w:rPr>
      </w:pPr>
    </w:p>
    <w:p w:rsidR="007727B1" w:rsidRPr="00A57DB9" w:rsidRDefault="007727B1" w:rsidP="007727B1">
      <w:pPr>
        <w:pStyle w:val="NoSpacing"/>
        <w:rPr>
          <w:sz w:val="24"/>
          <w:szCs w:val="24"/>
        </w:rPr>
      </w:pPr>
      <w:r>
        <w:rPr>
          <w:sz w:val="24"/>
          <w:szCs w:val="24"/>
        </w:rPr>
        <w:t>7.02</w:t>
      </w:r>
      <w:r>
        <w:rPr>
          <w:sz w:val="24"/>
          <w:szCs w:val="24"/>
        </w:rPr>
        <w:tab/>
      </w:r>
      <w:r w:rsidRPr="0074412F">
        <w:rPr>
          <w:sz w:val="24"/>
          <w:szCs w:val="24"/>
          <w:u w:val="single"/>
        </w:rPr>
        <w:t>Travel Teams</w:t>
      </w:r>
      <w:r>
        <w:rPr>
          <w:sz w:val="24"/>
          <w:szCs w:val="24"/>
        </w:rPr>
        <w:t>:</w:t>
      </w:r>
    </w:p>
    <w:p w:rsidR="007727B1" w:rsidRPr="00A57DB9" w:rsidRDefault="007727B1" w:rsidP="007727B1">
      <w:pPr>
        <w:pStyle w:val="NoSpacing"/>
        <w:numPr>
          <w:ilvl w:val="0"/>
          <w:numId w:val="31"/>
        </w:numPr>
        <w:rPr>
          <w:sz w:val="24"/>
          <w:szCs w:val="24"/>
        </w:rPr>
      </w:pPr>
      <w:r w:rsidRPr="00A57DB9">
        <w:rPr>
          <w:sz w:val="24"/>
          <w:szCs w:val="24"/>
        </w:rPr>
        <w:t>The Vice President</w:t>
      </w:r>
      <w:r>
        <w:rPr>
          <w:sz w:val="24"/>
          <w:szCs w:val="24"/>
        </w:rPr>
        <w:t xml:space="preserve"> for Travel with the help of the Travel Subcommittee shall </w:t>
      </w:r>
      <w:r w:rsidRPr="00A57DB9">
        <w:rPr>
          <w:sz w:val="24"/>
          <w:szCs w:val="24"/>
        </w:rPr>
        <w:t>skill-based teams guided by the following procedures:</w:t>
      </w:r>
    </w:p>
    <w:p w:rsidR="007727B1" w:rsidRDefault="007727B1" w:rsidP="007727B1">
      <w:pPr>
        <w:pStyle w:val="NoSpacing"/>
        <w:numPr>
          <w:ilvl w:val="0"/>
          <w:numId w:val="31"/>
        </w:numPr>
        <w:rPr>
          <w:sz w:val="24"/>
          <w:szCs w:val="24"/>
        </w:rPr>
      </w:pPr>
      <w:r w:rsidRPr="00A57DB9">
        <w:rPr>
          <w:sz w:val="24"/>
          <w:szCs w:val="24"/>
        </w:rPr>
        <w:t xml:space="preserve">All players must attend a mandatory tryout that will be conducted, if at all possible, by an outside professional organization, such as MLS or the Aztec Training Program. </w:t>
      </w:r>
      <w:r>
        <w:rPr>
          <w:sz w:val="24"/>
          <w:szCs w:val="24"/>
        </w:rPr>
        <w:t xml:space="preserve"> </w:t>
      </w:r>
      <w:r w:rsidRPr="00A57DB9">
        <w:rPr>
          <w:sz w:val="24"/>
          <w:szCs w:val="24"/>
        </w:rPr>
        <w:t xml:space="preserve">They will score all participants in a standardized manner that will remain confidential and be available only to the </w:t>
      </w:r>
      <w:proofErr w:type="spellStart"/>
      <w:r>
        <w:rPr>
          <w:sz w:val="24"/>
          <w:szCs w:val="24"/>
        </w:rPr>
        <w:t>BoD</w:t>
      </w:r>
      <w:proofErr w:type="spellEnd"/>
      <w:r w:rsidRPr="00A57DB9">
        <w:rPr>
          <w:sz w:val="24"/>
          <w:szCs w:val="24"/>
        </w:rPr>
        <w:t xml:space="preserve"> and the Head coach. </w:t>
      </w:r>
      <w:r>
        <w:rPr>
          <w:sz w:val="24"/>
          <w:szCs w:val="24"/>
        </w:rPr>
        <w:t xml:space="preserve"> </w:t>
      </w:r>
    </w:p>
    <w:p w:rsidR="007727B1" w:rsidRDefault="007727B1" w:rsidP="007727B1">
      <w:pPr>
        <w:pStyle w:val="NoSpacing"/>
        <w:numPr>
          <w:ilvl w:val="0"/>
          <w:numId w:val="31"/>
        </w:numPr>
        <w:rPr>
          <w:sz w:val="24"/>
          <w:szCs w:val="24"/>
        </w:rPr>
      </w:pPr>
      <w:r w:rsidRPr="00A57DB9">
        <w:rPr>
          <w:sz w:val="24"/>
          <w:szCs w:val="24"/>
        </w:rPr>
        <w:t xml:space="preserve">Players failing to make the tryout must request an evaluation from the </w:t>
      </w:r>
      <w:proofErr w:type="spellStart"/>
      <w:r>
        <w:rPr>
          <w:sz w:val="24"/>
          <w:szCs w:val="24"/>
        </w:rPr>
        <w:t>BoD</w:t>
      </w:r>
      <w:proofErr w:type="spellEnd"/>
      <w:r w:rsidRPr="00A57DB9">
        <w:rPr>
          <w:sz w:val="24"/>
          <w:szCs w:val="24"/>
        </w:rPr>
        <w:t xml:space="preserve">. </w:t>
      </w:r>
      <w:r>
        <w:rPr>
          <w:sz w:val="24"/>
          <w:szCs w:val="24"/>
        </w:rPr>
        <w:t xml:space="preserve"> </w:t>
      </w:r>
      <w:r w:rsidRPr="00A57DB9">
        <w:rPr>
          <w:sz w:val="24"/>
          <w:szCs w:val="24"/>
        </w:rPr>
        <w:t xml:space="preserve">It should be noted that tryout players may be at a disadvantage because of the potential that the make-up may not be scored on the same level as the original tryout. </w:t>
      </w:r>
      <w:r>
        <w:rPr>
          <w:sz w:val="24"/>
          <w:szCs w:val="24"/>
        </w:rPr>
        <w:t xml:space="preserve"> </w:t>
      </w:r>
    </w:p>
    <w:p w:rsidR="007727B1" w:rsidRPr="00A57DB9" w:rsidRDefault="007727B1" w:rsidP="007727B1">
      <w:pPr>
        <w:pStyle w:val="NoSpacing"/>
        <w:numPr>
          <w:ilvl w:val="0"/>
          <w:numId w:val="31"/>
        </w:numPr>
        <w:rPr>
          <w:sz w:val="24"/>
          <w:szCs w:val="24"/>
        </w:rPr>
      </w:pPr>
      <w:r w:rsidRPr="00A57DB9">
        <w:rPr>
          <w:sz w:val="24"/>
          <w:szCs w:val="24"/>
        </w:rPr>
        <w:t>Current coaches may be asked to provide a coaching evaluation on players.</w:t>
      </w:r>
    </w:p>
    <w:p w:rsidR="007727B1" w:rsidRDefault="007727B1" w:rsidP="007727B1">
      <w:pPr>
        <w:pStyle w:val="NoSpacing"/>
        <w:numPr>
          <w:ilvl w:val="0"/>
          <w:numId w:val="31"/>
        </w:numPr>
        <w:rPr>
          <w:sz w:val="24"/>
          <w:szCs w:val="24"/>
        </w:rPr>
      </w:pPr>
      <w:r w:rsidRPr="00A57DB9">
        <w:rPr>
          <w:sz w:val="24"/>
          <w:szCs w:val="24"/>
        </w:rPr>
        <w:t>The Vice President</w:t>
      </w:r>
      <w:r>
        <w:rPr>
          <w:sz w:val="24"/>
          <w:szCs w:val="24"/>
        </w:rPr>
        <w:t xml:space="preserve"> for Travel with the help of the Travel Subcommittee shall </w:t>
      </w:r>
      <w:r w:rsidRPr="00A57DB9">
        <w:rPr>
          <w:sz w:val="24"/>
          <w:szCs w:val="24"/>
        </w:rPr>
        <w:t xml:space="preserve">decide on the number of teams and the </w:t>
      </w:r>
      <w:proofErr w:type="gramStart"/>
      <w:r w:rsidRPr="00A57DB9">
        <w:rPr>
          <w:sz w:val="24"/>
          <w:szCs w:val="24"/>
        </w:rPr>
        <w:t>number of players per team before the teams are</w:t>
      </w:r>
      <w:proofErr w:type="gramEnd"/>
      <w:r w:rsidRPr="00A57DB9">
        <w:rPr>
          <w:sz w:val="24"/>
          <w:szCs w:val="24"/>
        </w:rPr>
        <w:t xml:space="preserve"> selected. </w:t>
      </w:r>
      <w:r>
        <w:rPr>
          <w:sz w:val="24"/>
          <w:szCs w:val="24"/>
        </w:rPr>
        <w:t xml:space="preserve"> </w:t>
      </w:r>
    </w:p>
    <w:p w:rsidR="007727B1" w:rsidRPr="00A57DB9" w:rsidRDefault="007727B1" w:rsidP="007727B1">
      <w:pPr>
        <w:pStyle w:val="NoSpacing"/>
        <w:numPr>
          <w:ilvl w:val="0"/>
          <w:numId w:val="31"/>
        </w:numPr>
        <w:rPr>
          <w:sz w:val="24"/>
          <w:szCs w:val="24"/>
        </w:rPr>
      </w:pPr>
      <w:r>
        <w:rPr>
          <w:sz w:val="24"/>
          <w:szCs w:val="24"/>
        </w:rPr>
        <w:t>Where select teams exist in the Travel program,</w:t>
      </w:r>
      <w:r w:rsidRPr="00A57DB9">
        <w:rPr>
          <w:sz w:val="24"/>
          <w:szCs w:val="24"/>
        </w:rPr>
        <w:t xml:space="preserve"> teams will be formed by the </w:t>
      </w:r>
      <w:r>
        <w:rPr>
          <w:sz w:val="24"/>
          <w:szCs w:val="24"/>
        </w:rPr>
        <w:t xml:space="preserve">Vice President of Travel </w:t>
      </w:r>
      <w:r w:rsidRPr="00A57DB9">
        <w:rPr>
          <w:sz w:val="24"/>
          <w:szCs w:val="24"/>
        </w:rPr>
        <w:t xml:space="preserve">creating a team based on tryout ratings. </w:t>
      </w:r>
      <w:r>
        <w:rPr>
          <w:sz w:val="24"/>
          <w:szCs w:val="24"/>
        </w:rPr>
        <w:t xml:space="preserve"> </w:t>
      </w:r>
      <w:r w:rsidRPr="00A57DB9">
        <w:rPr>
          <w:sz w:val="24"/>
          <w:szCs w:val="24"/>
        </w:rPr>
        <w:t xml:space="preserve">The assigned coach will be allowed to select additional players, known as “coach’s picks”. </w:t>
      </w:r>
      <w:r>
        <w:rPr>
          <w:sz w:val="24"/>
          <w:szCs w:val="24"/>
        </w:rPr>
        <w:t xml:space="preserve"> </w:t>
      </w:r>
      <w:r w:rsidRPr="00A57DB9">
        <w:rPr>
          <w:sz w:val="24"/>
          <w:szCs w:val="24"/>
        </w:rPr>
        <w:t>At small sided, there will be no more than</w:t>
      </w:r>
      <w:r>
        <w:rPr>
          <w:sz w:val="24"/>
          <w:szCs w:val="24"/>
        </w:rPr>
        <w:t xml:space="preserve"> two</w:t>
      </w:r>
      <w:r w:rsidRPr="00A57DB9">
        <w:rPr>
          <w:sz w:val="24"/>
          <w:szCs w:val="24"/>
        </w:rPr>
        <w:t xml:space="preserve"> (2) “coach’s picks”. </w:t>
      </w:r>
      <w:r>
        <w:rPr>
          <w:sz w:val="24"/>
          <w:szCs w:val="24"/>
        </w:rPr>
        <w:t xml:space="preserve"> </w:t>
      </w:r>
      <w:r w:rsidRPr="00A57DB9">
        <w:rPr>
          <w:sz w:val="24"/>
          <w:szCs w:val="24"/>
        </w:rPr>
        <w:t xml:space="preserve">For large sided teams there will be no more than </w:t>
      </w:r>
      <w:r>
        <w:rPr>
          <w:sz w:val="24"/>
          <w:szCs w:val="24"/>
        </w:rPr>
        <w:t xml:space="preserve">four </w:t>
      </w:r>
      <w:r w:rsidRPr="00A57DB9">
        <w:rPr>
          <w:sz w:val="24"/>
          <w:szCs w:val="24"/>
        </w:rPr>
        <w:t xml:space="preserve">(4) “coach’s picks”. </w:t>
      </w:r>
      <w:r>
        <w:rPr>
          <w:sz w:val="24"/>
          <w:szCs w:val="24"/>
        </w:rPr>
        <w:t xml:space="preserve"> </w:t>
      </w:r>
      <w:r w:rsidRPr="00A57DB9">
        <w:rPr>
          <w:sz w:val="24"/>
          <w:szCs w:val="24"/>
        </w:rPr>
        <w:t xml:space="preserve">The purpose of a “coach’s pick” varies. </w:t>
      </w:r>
      <w:r>
        <w:rPr>
          <w:sz w:val="24"/>
          <w:szCs w:val="24"/>
        </w:rPr>
        <w:t xml:space="preserve"> </w:t>
      </w:r>
      <w:r w:rsidRPr="00A57DB9">
        <w:rPr>
          <w:sz w:val="24"/>
          <w:szCs w:val="24"/>
        </w:rPr>
        <w:t>It allows for adjustments when a player’s tryout does not reflect his/her ability, for a coach to pick his/her son/daughter, to select a goalie, or an injured player who did not make tryouts.</w:t>
      </w:r>
    </w:p>
    <w:p w:rsidR="007727B1" w:rsidRPr="00A57DB9" w:rsidRDefault="007727B1" w:rsidP="007727B1">
      <w:pPr>
        <w:pStyle w:val="NoSpacing"/>
        <w:numPr>
          <w:ilvl w:val="0"/>
          <w:numId w:val="31"/>
        </w:numPr>
        <w:rPr>
          <w:sz w:val="24"/>
          <w:szCs w:val="24"/>
        </w:rPr>
      </w:pPr>
      <w:r w:rsidRPr="00A57DB9">
        <w:rPr>
          <w:sz w:val="24"/>
          <w:szCs w:val="24"/>
        </w:rPr>
        <w:t xml:space="preserve">ECYS rules regarding Club players may require adjustments to avoid forfeit. </w:t>
      </w:r>
      <w:r>
        <w:rPr>
          <w:sz w:val="24"/>
          <w:szCs w:val="24"/>
        </w:rPr>
        <w:t xml:space="preserve"> </w:t>
      </w:r>
      <w:r w:rsidRPr="00A57DB9">
        <w:rPr>
          <w:sz w:val="24"/>
          <w:szCs w:val="24"/>
        </w:rPr>
        <w:t>These adjustments will be done automatically and not considered a “coach’s pick”.</w:t>
      </w:r>
    </w:p>
    <w:p w:rsidR="007727B1" w:rsidRPr="00A57DB9" w:rsidRDefault="007727B1" w:rsidP="007727B1">
      <w:pPr>
        <w:pStyle w:val="NoSpacing"/>
        <w:numPr>
          <w:ilvl w:val="0"/>
          <w:numId w:val="31"/>
        </w:numPr>
        <w:rPr>
          <w:sz w:val="24"/>
          <w:szCs w:val="24"/>
        </w:rPr>
      </w:pPr>
      <w:r>
        <w:rPr>
          <w:sz w:val="24"/>
          <w:szCs w:val="24"/>
        </w:rPr>
        <w:t xml:space="preserve">Where select teams do not exist in the Travel program, the Vice President for Travel shall </w:t>
      </w:r>
      <w:r w:rsidRPr="00A57DB9">
        <w:rPr>
          <w:sz w:val="24"/>
          <w:szCs w:val="24"/>
        </w:rPr>
        <w:t xml:space="preserve">work with the </w:t>
      </w:r>
      <w:r>
        <w:rPr>
          <w:sz w:val="24"/>
          <w:szCs w:val="24"/>
        </w:rPr>
        <w:t xml:space="preserve">Travel Subcommittee and </w:t>
      </w:r>
      <w:r w:rsidRPr="00A57DB9">
        <w:rPr>
          <w:sz w:val="24"/>
          <w:szCs w:val="24"/>
        </w:rPr>
        <w:t>selected coaches to form teams of equal talent.</w:t>
      </w:r>
    </w:p>
    <w:p w:rsidR="007727B1" w:rsidRPr="00A57DB9" w:rsidRDefault="007727B1" w:rsidP="007727B1">
      <w:pPr>
        <w:pStyle w:val="NoSpacing"/>
        <w:numPr>
          <w:ilvl w:val="0"/>
          <w:numId w:val="31"/>
        </w:numPr>
        <w:rPr>
          <w:sz w:val="24"/>
          <w:szCs w:val="24"/>
        </w:rPr>
      </w:pPr>
      <w:r w:rsidRPr="00A57DB9">
        <w:rPr>
          <w:sz w:val="24"/>
          <w:szCs w:val="24"/>
        </w:rPr>
        <w:lastRenderedPageBreak/>
        <w:t>The coaching evaluations may be used to assist the coaches in team formation (</w:t>
      </w:r>
      <w:proofErr w:type="spellStart"/>
      <w:r w:rsidRPr="00A57DB9">
        <w:rPr>
          <w:sz w:val="24"/>
          <w:szCs w:val="24"/>
        </w:rPr>
        <w:t>i</w:t>
      </w:r>
      <w:proofErr w:type="spellEnd"/>
      <w:r w:rsidRPr="00A57DB9">
        <w:rPr>
          <w:sz w:val="24"/>
          <w:szCs w:val="24"/>
        </w:rPr>
        <w:t>. e. “coach’s picks</w:t>
      </w:r>
      <w:r>
        <w:rPr>
          <w:sz w:val="24"/>
          <w:szCs w:val="24"/>
        </w:rPr>
        <w:t>”</w:t>
      </w:r>
      <w:r w:rsidRPr="00A57DB9">
        <w:rPr>
          <w:sz w:val="24"/>
          <w:szCs w:val="24"/>
        </w:rPr>
        <w:t>).</w:t>
      </w:r>
    </w:p>
    <w:p w:rsidR="007727B1" w:rsidRPr="00A57DB9" w:rsidRDefault="007727B1" w:rsidP="007727B1">
      <w:pPr>
        <w:pStyle w:val="NoSpacing"/>
        <w:numPr>
          <w:ilvl w:val="0"/>
          <w:numId w:val="31"/>
        </w:numPr>
        <w:rPr>
          <w:sz w:val="24"/>
          <w:szCs w:val="24"/>
        </w:rPr>
      </w:pPr>
      <w:r w:rsidRPr="00A57DB9">
        <w:rPr>
          <w:sz w:val="24"/>
          <w:szCs w:val="24"/>
        </w:rPr>
        <w:t>Player evaluations and coaches</w:t>
      </w:r>
      <w:r>
        <w:rPr>
          <w:sz w:val="24"/>
          <w:szCs w:val="24"/>
        </w:rPr>
        <w:t>’</w:t>
      </w:r>
      <w:r w:rsidRPr="00A57DB9">
        <w:rPr>
          <w:sz w:val="24"/>
          <w:szCs w:val="24"/>
        </w:rPr>
        <w:t xml:space="preserve"> comments shall not be made public. </w:t>
      </w:r>
      <w:r>
        <w:rPr>
          <w:sz w:val="24"/>
          <w:szCs w:val="24"/>
        </w:rPr>
        <w:t xml:space="preserve"> </w:t>
      </w:r>
      <w:r w:rsidRPr="00A57DB9">
        <w:rPr>
          <w:sz w:val="24"/>
          <w:szCs w:val="24"/>
        </w:rPr>
        <w:t>Player evaluations already assigned to teams are not to be shown to subsequent coaches selecting teams.</w:t>
      </w:r>
    </w:p>
    <w:p w:rsidR="007727B1" w:rsidRDefault="007727B1" w:rsidP="007727B1">
      <w:pPr>
        <w:pStyle w:val="NoSpacing"/>
        <w:numPr>
          <w:ilvl w:val="0"/>
          <w:numId w:val="31"/>
        </w:numPr>
        <w:rPr>
          <w:sz w:val="24"/>
          <w:szCs w:val="24"/>
        </w:rPr>
      </w:pPr>
      <w:proofErr w:type="gramStart"/>
      <w:r w:rsidRPr="00A57DB9">
        <w:rPr>
          <w:sz w:val="24"/>
          <w:szCs w:val="24"/>
        </w:rPr>
        <w:t>Teams</w:t>
      </w:r>
      <w:proofErr w:type="gramEnd"/>
      <w:r w:rsidRPr="00A57DB9">
        <w:rPr>
          <w:sz w:val="24"/>
          <w:szCs w:val="24"/>
        </w:rPr>
        <w:t xml:space="preserve"> assignments are for one year (Fall and Spring programs). </w:t>
      </w:r>
      <w:r>
        <w:rPr>
          <w:sz w:val="24"/>
          <w:szCs w:val="24"/>
        </w:rPr>
        <w:t xml:space="preserve"> </w:t>
      </w:r>
      <w:r w:rsidRPr="00A57DB9">
        <w:rPr>
          <w:sz w:val="24"/>
          <w:szCs w:val="24"/>
        </w:rPr>
        <w:t xml:space="preserve">Adjustments are only to be made based on new sign-ups/dropouts or, expansion/reduction in the number of teams. </w:t>
      </w:r>
      <w:r>
        <w:rPr>
          <w:sz w:val="24"/>
          <w:szCs w:val="24"/>
        </w:rPr>
        <w:t xml:space="preserve"> </w:t>
      </w:r>
      <w:r w:rsidRPr="00A57DB9">
        <w:rPr>
          <w:sz w:val="24"/>
          <w:szCs w:val="24"/>
        </w:rPr>
        <w:t xml:space="preserve">Adjustments will follow the evaluation procedure. </w:t>
      </w:r>
      <w:r>
        <w:rPr>
          <w:sz w:val="24"/>
          <w:szCs w:val="24"/>
        </w:rPr>
        <w:t xml:space="preserve"> </w:t>
      </w:r>
    </w:p>
    <w:p w:rsidR="007727B1" w:rsidRPr="00A57DB9" w:rsidRDefault="007727B1" w:rsidP="007727B1">
      <w:pPr>
        <w:pStyle w:val="NoSpacing"/>
        <w:numPr>
          <w:ilvl w:val="0"/>
          <w:numId w:val="31"/>
        </w:numPr>
        <w:rPr>
          <w:sz w:val="24"/>
          <w:szCs w:val="24"/>
        </w:rPr>
      </w:pPr>
      <w:r w:rsidRPr="00A57DB9">
        <w:rPr>
          <w:sz w:val="24"/>
          <w:szCs w:val="24"/>
        </w:rPr>
        <w:t xml:space="preserve">Only one tryout period per year will be scheduled. </w:t>
      </w:r>
      <w:r>
        <w:rPr>
          <w:sz w:val="24"/>
          <w:szCs w:val="24"/>
        </w:rPr>
        <w:t xml:space="preserve"> </w:t>
      </w:r>
      <w:r w:rsidRPr="00A57DB9">
        <w:rPr>
          <w:sz w:val="24"/>
          <w:szCs w:val="24"/>
        </w:rPr>
        <w:t>Untested players will play on the team seeded at the lowest level.</w:t>
      </w:r>
    </w:p>
    <w:p w:rsidR="007727B1" w:rsidRPr="00A57DB9" w:rsidRDefault="007727B1" w:rsidP="007727B1">
      <w:pPr>
        <w:pStyle w:val="NoSpacing"/>
        <w:numPr>
          <w:ilvl w:val="0"/>
          <w:numId w:val="31"/>
        </w:numPr>
        <w:rPr>
          <w:sz w:val="24"/>
          <w:szCs w:val="24"/>
        </w:rPr>
      </w:pPr>
      <w:r w:rsidRPr="00A57DB9">
        <w:rPr>
          <w:sz w:val="24"/>
          <w:szCs w:val="24"/>
        </w:rPr>
        <w:t>Out of town assignments, if necessary, will be based on the needs of the other town.</w:t>
      </w:r>
      <w:r>
        <w:rPr>
          <w:sz w:val="24"/>
          <w:szCs w:val="24"/>
        </w:rPr>
        <w:t xml:space="preserve"> </w:t>
      </w:r>
      <w:r w:rsidRPr="00A57DB9">
        <w:rPr>
          <w:sz w:val="24"/>
          <w:szCs w:val="24"/>
        </w:rPr>
        <w:t xml:space="preserve"> Late sign-ups will be moved first, if possible, </w:t>
      </w:r>
      <w:proofErr w:type="gramStart"/>
      <w:r w:rsidRPr="00A57DB9">
        <w:rPr>
          <w:sz w:val="24"/>
          <w:szCs w:val="24"/>
        </w:rPr>
        <w:t>then</w:t>
      </w:r>
      <w:proofErr w:type="gramEnd"/>
      <w:r w:rsidRPr="00A57DB9">
        <w:rPr>
          <w:sz w:val="24"/>
          <w:szCs w:val="24"/>
        </w:rPr>
        <w:t xml:space="preserve"> evaluation results used to make assignments.</w:t>
      </w:r>
    </w:p>
    <w:p w:rsidR="007727B1" w:rsidRPr="00A57DB9" w:rsidRDefault="007727B1" w:rsidP="007727B1">
      <w:pPr>
        <w:pStyle w:val="NoSpacing"/>
        <w:rPr>
          <w:sz w:val="24"/>
          <w:szCs w:val="24"/>
        </w:rPr>
      </w:pPr>
    </w:p>
    <w:p w:rsidR="00593307" w:rsidRDefault="00593307" w:rsidP="00593307">
      <w:pPr>
        <w:pStyle w:val="NoSpacing"/>
        <w:numPr>
          <w:ilvl w:val="0"/>
          <w:numId w:val="22"/>
        </w:numPr>
        <w:rPr>
          <w:sz w:val="24"/>
          <w:szCs w:val="24"/>
        </w:rPr>
      </w:pPr>
      <w:r>
        <w:rPr>
          <w:sz w:val="24"/>
          <w:szCs w:val="24"/>
          <w:u w:val="single"/>
        </w:rPr>
        <w:t>Team Placement</w:t>
      </w:r>
      <w:r w:rsidRPr="00593307">
        <w:rPr>
          <w:sz w:val="24"/>
          <w:szCs w:val="24"/>
        </w:rPr>
        <w:t>:</w:t>
      </w:r>
    </w:p>
    <w:p w:rsidR="00593307" w:rsidRDefault="00593307" w:rsidP="00593307">
      <w:pPr>
        <w:pStyle w:val="NoSpacing"/>
        <w:ind w:left="720" w:hanging="720"/>
        <w:rPr>
          <w:sz w:val="24"/>
          <w:szCs w:val="24"/>
        </w:rPr>
      </w:pPr>
    </w:p>
    <w:p w:rsidR="00593307" w:rsidRDefault="007727B1" w:rsidP="00593307">
      <w:pPr>
        <w:pStyle w:val="NoSpacing"/>
        <w:ind w:left="720" w:hanging="720"/>
        <w:rPr>
          <w:sz w:val="24"/>
          <w:szCs w:val="24"/>
        </w:rPr>
      </w:pPr>
      <w:r>
        <w:rPr>
          <w:sz w:val="24"/>
          <w:szCs w:val="24"/>
        </w:rPr>
        <w:t>8</w:t>
      </w:r>
      <w:r w:rsidR="00593307">
        <w:rPr>
          <w:sz w:val="24"/>
          <w:szCs w:val="24"/>
        </w:rPr>
        <w:t>.01</w:t>
      </w:r>
      <w:r w:rsidR="00593307">
        <w:rPr>
          <w:sz w:val="24"/>
          <w:szCs w:val="24"/>
        </w:rPr>
        <w:tab/>
      </w:r>
      <w:r w:rsidR="00593307" w:rsidRPr="00A57DB9">
        <w:rPr>
          <w:sz w:val="24"/>
          <w:szCs w:val="24"/>
        </w:rPr>
        <w:t xml:space="preserve">MYS Players will play in their appropriate age groups as established by Essex County, Massachusetts Youth Soccer and the US Youth Soccer Associations. </w:t>
      </w:r>
    </w:p>
    <w:p w:rsidR="00593307" w:rsidRDefault="00593307" w:rsidP="00593307">
      <w:pPr>
        <w:pStyle w:val="NoSpacing"/>
        <w:ind w:left="720" w:hanging="720"/>
        <w:rPr>
          <w:sz w:val="24"/>
          <w:szCs w:val="24"/>
        </w:rPr>
      </w:pPr>
    </w:p>
    <w:p w:rsidR="00593307" w:rsidRPr="00A57DB9" w:rsidRDefault="007727B1" w:rsidP="00593307">
      <w:pPr>
        <w:pStyle w:val="NoSpacing"/>
        <w:rPr>
          <w:sz w:val="24"/>
          <w:szCs w:val="24"/>
        </w:rPr>
      </w:pPr>
      <w:r>
        <w:rPr>
          <w:sz w:val="24"/>
          <w:szCs w:val="24"/>
        </w:rPr>
        <w:t>8</w:t>
      </w:r>
      <w:r w:rsidR="00593307">
        <w:rPr>
          <w:sz w:val="24"/>
          <w:szCs w:val="24"/>
        </w:rPr>
        <w:t>.02</w:t>
      </w:r>
      <w:r w:rsidR="00593307">
        <w:rPr>
          <w:sz w:val="24"/>
          <w:szCs w:val="24"/>
        </w:rPr>
        <w:tab/>
      </w:r>
      <w:r w:rsidR="00593307" w:rsidRPr="00A57DB9">
        <w:rPr>
          <w:sz w:val="24"/>
          <w:szCs w:val="24"/>
        </w:rPr>
        <w:t>All U4 and U6 will have a parent or designated person present at any gathering.</w:t>
      </w:r>
    </w:p>
    <w:p w:rsidR="00593307" w:rsidRDefault="00593307" w:rsidP="00593307">
      <w:pPr>
        <w:pStyle w:val="NoSpacing"/>
        <w:rPr>
          <w:sz w:val="24"/>
          <w:szCs w:val="24"/>
        </w:rPr>
      </w:pPr>
    </w:p>
    <w:p w:rsidR="00593307" w:rsidRDefault="007727B1" w:rsidP="00593307">
      <w:pPr>
        <w:pStyle w:val="NoSpacing"/>
        <w:ind w:left="720" w:hanging="720"/>
        <w:rPr>
          <w:sz w:val="24"/>
          <w:szCs w:val="24"/>
        </w:rPr>
      </w:pPr>
      <w:r>
        <w:rPr>
          <w:sz w:val="24"/>
          <w:szCs w:val="24"/>
        </w:rPr>
        <w:t>8</w:t>
      </w:r>
      <w:r w:rsidR="00593307">
        <w:rPr>
          <w:sz w:val="24"/>
          <w:szCs w:val="24"/>
        </w:rPr>
        <w:t>.03</w:t>
      </w:r>
      <w:r w:rsidR="00593307">
        <w:rPr>
          <w:sz w:val="24"/>
          <w:szCs w:val="24"/>
        </w:rPr>
        <w:tab/>
      </w:r>
      <w:r w:rsidR="00593307" w:rsidRPr="00A57DB9">
        <w:rPr>
          <w:sz w:val="24"/>
          <w:szCs w:val="24"/>
        </w:rPr>
        <w:t xml:space="preserve">The starting age for the U-4 program will be three years of age by September 1, for the </w:t>
      </w:r>
      <w:proofErr w:type="gramStart"/>
      <w:r w:rsidR="00593307" w:rsidRPr="00A57DB9">
        <w:rPr>
          <w:sz w:val="24"/>
          <w:szCs w:val="24"/>
        </w:rPr>
        <w:t>Fall</w:t>
      </w:r>
      <w:proofErr w:type="gramEnd"/>
      <w:r w:rsidR="00593307" w:rsidRPr="00A57DB9">
        <w:rPr>
          <w:sz w:val="24"/>
          <w:szCs w:val="24"/>
        </w:rPr>
        <w:t xml:space="preserve"> season, and April 1, for the Spring season.</w:t>
      </w:r>
    </w:p>
    <w:p w:rsidR="00593307" w:rsidRDefault="00593307" w:rsidP="00593307">
      <w:pPr>
        <w:pStyle w:val="NoSpacing"/>
        <w:ind w:left="720" w:hanging="720"/>
        <w:rPr>
          <w:sz w:val="24"/>
          <w:szCs w:val="24"/>
        </w:rPr>
      </w:pPr>
    </w:p>
    <w:p w:rsidR="00593307" w:rsidRDefault="007727B1" w:rsidP="00593307">
      <w:pPr>
        <w:pStyle w:val="NoSpacing"/>
        <w:ind w:left="720" w:hanging="720"/>
        <w:rPr>
          <w:sz w:val="24"/>
          <w:szCs w:val="24"/>
        </w:rPr>
      </w:pPr>
      <w:r>
        <w:rPr>
          <w:sz w:val="24"/>
          <w:szCs w:val="24"/>
        </w:rPr>
        <w:t>8</w:t>
      </w:r>
      <w:r w:rsidR="00593307">
        <w:rPr>
          <w:sz w:val="24"/>
          <w:szCs w:val="24"/>
        </w:rPr>
        <w:t>.04</w:t>
      </w:r>
      <w:r w:rsidR="00593307">
        <w:rPr>
          <w:sz w:val="24"/>
          <w:szCs w:val="24"/>
        </w:rPr>
        <w:tab/>
      </w:r>
      <w:r w:rsidR="00593307" w:rsidRPr="00A57DB9">
        <w:rPr>
          <w:sz w:val="24"/>
          <w:szCs w:val="24"/>
        </w:rPr>
        <w:t>Player movement between In</w:t>
      </w:r>
      <w:r w:rsidR="00593307">
        <w:rPr>
          <w:sz w:val="24"/>
          <w:szCs w:val="24"/>
        </w:rPr>
        <w:t>-</w:t>
      </w:r>
      <w:r w:rsidR="00593307" w:rsidRPr="00A57DB9">
        <w:rPr>
          <w:sz w:val="24"/>
          <w:szCs w:val="24"/>
        </w:rPr>
        <w:t>Town age groups (including moving down from a travel program back to an In</w:t>
      </w:r>
      <w:r w:rsidR="00593307">
        <w:rPr>
          <w:sz w:val="24"/>
          <w:szCs w:val="24"/>
        </w:rPr>
        <w:t>-</w:t>
      </w:r>
      <w:r w:rsidR="00593307" w:rsidRPr="00A57DB9">
        <w:rPr>
          <w:sz w:val="24"/>
          <w:szCs w:val="24"/>
        </w:rPr>
        <w:t>Town program) will be allowed for safety reasons only.</w:t>
      </w:r>
      <w:r w:rsidR="00593307">
        <w:rPr>
          <w:sz w:val="24"/>
          <w:szCs w:val="24"/>
        </w:rPr>
        <w:t xml:space="preserve"> </w:t>
      </w:r>
      <w:r w:rsidR="00593307" w:rsidRPr="00A57DB9">
        <w:rPr>
          <w:sz w:val="24"/>
          <w:szCs w:val="24"/>
        </w:rPr>
        <w:t xml:space="preserve"> Safety means that a reasonable potential exists that the child may be injured or injure other children if he/she plays in an age appropriate program. </w:t>
      </w:r>
      <w:r w:rsidR="00593307">
        <w:rPr>
          <w:sz w:val="24"/>
          <w:szCs w:val="24"/>
        </w:rPr>
        <w:t xml:space="preserve"> </w:t>
      </w:r>
      <w:r w:rsidR="00593307" w:rsidRPr="00A57DB9">
        <w:rPr>
          <w:sz w:val="24"/>
          <w:szCs w:val="24"/>
        </w:rPr>
        <w:t xml:space="preserve">Typically, this is related to size or an ability to strike the ball such that it has a high velocity above ground level. </w:t>
      </w:r>
      <w:r w:rsidR="00593307">
        <w:rPr>
          <w:sz w:val="24"/>
          <w:szCs w:val="24"/>
        </w:rPr>
        <w:t xml:space="preserve"> </w:t>
      </w:r>
      <w:r w:rsidR="00593307" w:rsidRPr="00A57DB9">
        <w:rPr>
          <w:sz w:val="24"/>
          <w:szCs w:val="24"/>
        </w:rPr>
        <w:t>This movement will be determined a</w:t>
      </w:r>
      <w:r w:rsidR="00593307">
        <w:rPr>
          <w:sz w:val="24"/>
          <w:szCs w:val="24"/>
        </w:rPr>
        <w:t>t the sole discretion of the In-</w:t>
      </w:r>
      <w:r w:rsidR="00593307" w:rsidRPr="00A57DB9">
        <w:rPr>
          <w:sz w:val="24"/>
          <w:szCs w:val="24"/>
        </w:rPr>
        <w:t>Town VP.</w:t>
      </w:r>
      <w:r w:rsidR="00593307">
        <w:rPr>
          <w:sz w:val="24"/>
          <w:szCs w:val="24"/>
        </w:rPr>
        <w:t xml:space="preserve"> </w:t>
      </w:r>
      <w:r w:rsidR="00593307" w:rsidRPr="00A57DB9">
        <w:rPr>
          <w:sz w:val="24"/>
          <w:szCs w:val="24"/>
        </w:rPr>
        <w:t xml:space="preserve"> Non-soccer related aggressiveness outside of the rules of soccer should be considered a disciplinary issue to be dealt with by the </w:t>
      </w:r>
      <w:r w:rsidR="00593307">
        <w:rPr>
          <w:sz w:val="24"/>
          <w:szCs w:val="24"/>
        </w:rPr>
        <w:t>d</w:t>
      </w:r>
      <w:r w:rsidR="00593307" w:rsidRPr="00A57DB9">
        <w:rPr>
          <w:sz w:val="24"/>
          <w:szCs w:val="24"/>
        </w:rPr>
        <w:t>irectors and coaches, not a safety issue.</w:t>
      </w:r>
      <w:r w:rsidR="00593307">
        <w:rPr>
          <w:sz w:val="24"/>
          <w:szCs w:val="24"/>
        </w:rPr>
        <w:t xml:space="preserve"> </w:t>
      </w:r>
      <w:r w:rsidR="00593307" w:rsidRPr="00A57DB9">
        <w:rPr>
          <w:sz w:val="24"/>
          <w:szCs w:val="24"/>
        </w:rPr>
        <w:t xml:space="preserve"> Movement for safety reasons should be rare.</w:t>
      </w:r>
      <w:r w:rsidR="00593307">
        <w:rPr>
          <w:sz w:val="24"/>
          <w:szCs w:val="24"/>
        </w:rPr>
        <w:t xml:space="preserve">  </w:t>
      </w:r>
      <w:r w:rsidR="00593307" w:rsidRPr="00A57DB9">
        <w:rPr>
          <w:sz w:val="24"/>
          <w:szCs w:val="24"/>
        </w:rPr>
        <w:t>In</w:t>
      </w:r>
      <w:r w:rsidR="00593307">
        <w:rPr>
          <w:sz w:val="24"/>
          <w:szCs w:val="24"/>
        </w:rPr>
        <w:t>-</w:t>
      </w:r>
      <w:r w:rsidR="00593307" w:rsidRPr="00A57DB9">
        <w:rPr>
          <w:sz w:val="24"/>
          <w:szCs w:val="24"/>
        </w:rPr>
        <w:t>Town movement is not allowed for grade or skill reasons.</w:t>
      </w:r>
    </w:p>
    <w:p w:rsidR="00593307" w:rsidRDefault="00593307" w:rsidP="00593307">
      <w:pPr>
        <w:pStyle w:val="NoSpacing"/>
        <w:ind w:left="720" w:hanging="720"/>
        <w:rPr>
          <w:sz w:val="24"/>
          <w:szCs w:val="24"/>
        </w:rPr>
      </w:pPr>
    </w:p>
    <w:p w:rsidR="00593307" w:rsidRDefault="007727B1" w:rsidP="00593307">
      <w:pPr>
        <w:pStyle w:val="NoSpacing"/>
        <w:ind w:left="720" w:hanging="720"/>
        <w:rPr>
          <w:sz w:val="24"/>
          <w:szCs w:val="24"/>
        </w:rPr>
      </w:pPr>
      <w:r>
        <w:rPr>
          <w:sz w:val="24"/>
          <w:szCs w:val="24"/>
        </w:rPr>
        <w:t>8</w:t>
      </w:r>
      <w:r w:rsidR="00593307">
        <w:rPr>
          <w:sz w:val="24"/>
          <w:szCs w:val="24"/>
        </w:rPr>
        <w:t>.05</w:t>
      </w:r>
      <w:r w:rsidR="00593307">
        <w:rPr>
          <w:sz w:val="24"/>
          <w:szCs w:val="24"/>
        </w:rPr>
        <w:tab/>
      </w:r>
      <w:r w:rsidR="00593307" w:rsidRPr="00A57DB9">
        <w:rPr>
          <w:sz w:val="24"/>
          <w:szCs w:val="24"/>
        </w:rPr>
        <w:t xml:space="preserve">The </w:t>
      </w:r>
      <w:proofErr w:type="spellStart"/>
      <w:r w:rsidR="00593307">
        <w:rPr>
          <w:sz w:val="24"/>
          <w:szCs w:val="24"/>
        </w:rPr>
        <w:t>BoD</w:t>
      </w:r>
      <w:proofErr w:type="spellEnd"/>
      <w:r w:rsidR="00593307">
        <w:rPr>
          <w:sz w:val="24"/>
          <w:szCs w:val="24"/>
        </w:rPr>
        <w:t xml:space="preserve"> does not consider requests to m</w:t>
      </w:r>
      <w:r w:rsidR="00593307" w:rsidRPr="00A57DB9">
        <w:rPr>
          <w:sz w:val="24"/>
          <w:szCs w:val="24"/>
        </w:rPr>
        <w:t xml:space="preserve">ove </w:t>
      </w:r>
      <w:r w:rsidR="00593307">
        <w:rPr>
          <w:sz w:val="24"/>
          <w:szCs w:val="24"/>
        </w:rPr>
        <w:t xml:space="preserve">a player </w:t>
      </w:r>
      <w:r w:rsidR="00593307" w:rsidRPr="00A57DB9">
        <w:rPr>
          <w:sz w:val="24"/>
          <w:szCs w:val="24"/>
        </w:rPr>
        <w:t xml:space="preserve">up in the </w:t>
      </w:r>
      <w:r w:rsidR="00593307">
        <w:rPr>
          <w:sz w:val="24"/>
          <w:szCs w:val="24"/>
        </w:rPr>
        <w:t>T</w:t>
      </w:r>
      <w:r w:rsidR="00593307" w:rsidRPr="00A57DB9">
        <w:rPr>
          <w:sz w:val="24"/>
          <w:szCs w:val="24"/>
        </w:rPr>
        <w:t>ravel program.</w:t>
      </w:r>
    </w:p>
    <w:p w:rsidR="00593307" w:rsidRDefault="00593307" w:rsidP="00593307">
      <w:pPr>
        <w:pStyle w:val="NoSpacing"/>
        <w:ind w:left="720" w:hanging="720"/>
        <w:rPr>
          <w:sz w:val="24"/>
          <w:szCs w:val="24"/>
        </w:rPr>
      </w:pPr>
    </w:p>
    <w:p w:rsidR="00593307" w:rsidRPr="00A57DB9" w:rsidRDefault="007727B1" w:rsidP="00593307">
      <w:pPr>
        <w:pStyle w:val="NoSpacing"/>
        <w:ind w:left="720" w:hanging="720"/>
        <w:rPr>
          <w:sz w:val="24"/>
          <w:szCs w:val="24"/>
        </w:rPr>
      </w:pPr>
      <w:r>
        <w:rPr>
          <w:sz w:val="24"/>
          <w:szCs w:val="24"/>
        </w:rPr>
        <w:t>8</w:t>
      </w:r>
      <w:r w:rsidR="00593307">
        <w:rPr>
          <w:sz w:val="24"/>
          <w:szCs w:val="24"/>
        </w:rPr>
        <w:t>.06</w:t>
      </w:r>
      <w:r w:rsidR="00593307">
        <w:rPr>
          <w:sz w:val="24"/>
          <w:szCs w:val="24"/>
        </w:rPr>
        <w:tab/>
      </w:r>
      <w:r w:rsidR="00593307" w:rsidRPr="00A57DB9">
        <w:rPr>
          <w:sz w:val="24"/>
          <w:szCs w:val="24"/>
        </w:rPr>
        <w:t>Playing Up Exceptions and Procedures - In Town and Travel</w:t>
      </w:r>
    </w:p>
    <w:p w:rsidR="00593307" w:rsidRDefault="00593307" w:rsidP="00593307">
      <w:pPr>
        <w:pStyle w:val="NoSpacing"/>
        <w:numPr>
          <w:ilvl w:val="0"/>
          <w:numId w:val="21"/>
        </w:numPr>
        <w:rPr>
          <w:sz w:val="24"/>
          <w:szCs w:val="24"/>
        </w:rPr>
      </w:pPr>
      <w:r w:rsidRPr="00A57DB9">
        <w:rPr>
          <w:sz w:val="24"/>
          <w:szCs w:val="24"/>
        </w:rPr>
        <w:t xml:space="preserve">Any exception requires </w:t>
      </w:r>
      <w:proofErr w:type="spellStart"/>
      <w:r>
        <w:rPr>
          <w:sz w:val="24"/>
          <w:szCs w:val="24"/>
        </w:rPr>
        <w:t>BoD</w:t>
      </w:r>
      <w:proofErr w:type="spellEnd"/>
      <w:r w:rsidRPr="00A57DB9">
        <w:rPr>
          <w:sz w:val="24"/>
          <w:szCs w:val="24"/>
        </w:rPr>
        <w:t xml:space="preserve"> approval and a waiver of bylaws. </w:t>
      </w:r>
    </w:p>
    <w:p w:rsidR="00593307" w:rsidRPr="00A57DB9" w:rsidRDefault="00593307" w:rsidP="00593307">
      <w:pPr>
        <w:pStyle w:val="NoSpacing"/>
        <w:numPr>
          <w:ilvl w:val="0"/>
          <w:numId w:val="21"/>
        </w:numPr>
        <w:rPr>
          <w:sz w:val="24"/>
          <w:szCs w:val="24"/>
        </w:rPr>
      </w:pPr>
      <w:r w:rsidRPr="00A57DB9">
        <w:rPr>
          <w:sz w:val="24"/>
          <w:szCs w:val="24"/>
        </w:rPr>
        <w:t xml:space="preserve">A rare exception to move players up, at the request of the Town when town needs arise, requires </w:t>
      </w:r>
      <w:proofErr w:type="spellStart"/>
      <w:r>
        <w:rPr>
          <w:sz w:val="24"/>
          <w:szCs w:val="24"/>
        </w:rPr>
        <w:t>BoD</w:t>
      </w:r>
      <w:proofErr w:type="spellEnd"/>
      <w:r w:rsidRPr="00A57DB9">
        <w:rPr>
          <w:sz w:val="24"/>
          <w:szCs w:val="24"/>
        </w:rPr>
        <w:t xml:space="preserve"> waiver of bylaws. </w:t>
      </w:r>
      <w:r>
        <w:rPr>
          <w:sz w:val="24"/>
          <w:szCs w:val="24"/>
        </w:rPr>
        <w:t xml:space="preserve"> </w:t>
      </w:r>
      <w:r w:rsidRPr="00A57DB9">
        <w:rPr>
          <w:sz w:val="24"/>
          <w:szCs w:val="24"/>
        </w:rPr>
        <w:t>Every effort should be made to avoid this situation by moving players out of town or soliciting players from nearby communities.</w:t>
      </w:r>
    </w:p>
    <w:p w:rsidR="00593307" w:rsidRPr="00A57DB9" w:rsidRDefault="00593307" w:rsidP="00593307">
      <w:pPr>
        <w:pStyle w:val="NoSpacing"/>
        <w:numPr>
          <w:ilvl w:val="0"/>
          <w:numId w:val="21"/>
        </w:numPr>
        <w:rPr>
          <w:sz w:val="24"/>
          <w:szCs w:val="24"/>
        </w:rPr>
      </w:pPr>
      <w:r w:rsidRPr="00A57DB9">
        <w:rPr>
          <w:sz w:val="24"/>
          <w:szCs w:val="24"/>
        </w:rPr>
        <w:lastRenderedPageBreak/>
        <w:t xml:space="preserve">Tryout information and any and all other information available will be used at the </w:t>
      </w:r>
      <w:proofErr w:type="spellStart"/>
      <w:r>
        <w:rPr>
          <w:sz w:val="24"/>
          <w:szCs w:val="24"/>
        </w:rPr>
        <w:t>BoD</w:t>
      </w:r>
      <w:r w:rsidRPr="00A57DB9">
        <w:rPr>
          <w:sz w:val="24"/>
          <w:szCs w:val="24"/>
        </w:rPr>
        <w:t>’s</w:t>
      </w:r>
      <w:proofErr w:type="spellEnd"/>
      <w:r w:rsidRPr="00A57DB9">
        <w:rPr>
          <w:sz w:val="24"/>
          <w:szCs w:val="24"/>
        </w:rPr>
        <w:t xml:space="preserve"> direction to determine the team placement of players, team format, and shall be decided in a timely fashion.</w:t>
      </w:r>
    </w:p>
    <w:p w:rsidR="00593307" w:rsidRDefault="00593307" w:rsidP="00593307">
      <w:pPr>
        <w:pStyle w:val="NoSpacing"/>
        <w:ind w:left="360"/>
        <w:rPr>
          <w:sz w:val="24"/>
          <w:szCs w:val="24"/>
        </w:rPr>
      </w:pPr>
    </w:p>
    <w:p w:rsidR="00324969" w:rsidRPr="00324969" w:rsidRDefault="00324969" w:rsidP="00324969">
      <w:pPr>
        <w:pStyle w:val="NoSpacing"/>
        <w:numPr>
          <w:ilvl w:val="0"/>
          <w:numId w:val="22"/>
        </w:numPr>
        <w:rPr>
          <w:sz w:val="24"/>
          <w:szCs w:val="24"/>
          <w:u w:val="single"/>
        </w:rPr>
      </w:pPr>
      <w:r w:rsidRPr="00324969">
        <w:rPr>
          <w:sz w:val="24"/>
          <w:szCs w:val="24"/>
          <w:u w:val="single"/>
        </w:rPr>
        <w:t>Tournament Play</w:t>
      </w:r>
    </w:p>
    <w:p w:rsidR="00324969" w:rsidRDefault="00324969" w:rsidP="00324969">
      <w:pPr>
        <w:pStyle w:val="NoSpacing"/>
        <w:rPr>
          <w:sz w:val="24"/>
          <w:szCs w:val="24"/>
        </w:rPr>
      </w:pPr>
    </w:p>
    <w:p w:rsidR="00324969" w:rsidRDefault="00324969" w:rsidP="00324969">
      <w:pPr>
        <w:pStyle w:val="NoSpacing"/>
        <w:numPr>
          <w:ilvl w:val="1"/>
          <w:numId w:val="22"/>
        </w:numPr>
        <w:rPr>
          <w:sz w:val="24"/>
          <w:szCs w:val="24"/>
        </w:rPr>
      </w:pPr>
      <w:r w:rsidRPr="00DE28A2">
        <w:rPr>
          <w:sz w:val="24"/>
          <w:szCs w:val="24"/>
          <w:u w:val="single"/>
        </w:rPr>
        <w:t>Organized sponsored tournaments</w:t>
      </w:r>
      <w:r>
        <w:rPr>
          <w:sz w:val="24"/>
          <w:szCs w:val="24"/>
        </w:rPr>
        <w:t>:</w:t>
      </w:r>
    </w:p>
    <w:p w:rsidR="00324969" w:rsidRDefault="005266A7" w:rsidP="00DE28A2">
      <w:pPr>
        <w:pStyle w:val="NoSpacing"/>
        <w:numPr>
          <w:ilvl w:val="0"/>
          <w:numId w:val="37"/>
        </w:numPr>
        <w:rPr>
          <w:sz w:val="24"/>
          <w:szCs w:val="24"/>
        </w:rPr>
      </w:pPr>
      <w:r w:rsidRPr="00A57DB9">
        <w:rPr>
          <w:sz w:val="24"/>
          <w:szCs w:val="24"/>
        </w:rPr>
        <w:t xml:space="preserve">Qualifying competitive Middleton teams may participate at league “championship” or “friendship” tournaments. </w:t>
      </w:r>
    </w:p>
    <w:p w:rsidR="005266A7" w:rsidRPr="00A57DB9" w:rsidRDefault="005266A7" w:rsidP="00DE28A2">
      <w:pPr>
        <w:pStyle w:val="NoSpacing"/>
        <w:numPr>
          <w:ilvl w:val="0"/>
          <w:numId w:val="37"/>
        </w:numPr>
        <w:rPr>
          <w:sz w:val="24"/>
          <w:szCs w:val="24"/>
        </w:rPr>
      </w:pPr>
      <w:r w:rsidRPr="00A57DB9">
        <w:rPr>
          <w:sz w:val="24"/>
          <w:szCs w:val="24"/>
        </w:rPr>
        <w:t>MYS will pay entry fees.</w:t>
      </w:r>
    </w:p>
    <w:p w:rsidR="00324969" w:rsidRDefault="00324969" w:rsidP="00A57DB9">
      <w:pPr>
        <w:pStyle w:val="NoSpacing"/>
        <w:rPr>
          <w:sz w:val="24"/>
          <w:szCs w:val="24"/>
        </w:rPr>
      </w:pPr>
    </w:p>
    <w:p w:rsidR="005266A7" w:rsidRPr="00A57DB9" w:rsidRDefault="00641EAE" w:rsidP="00A57DB9">
      <w:pPr>
        <w:pStyle w:val="NoSpacing"/>
        <w:rPr>
          <w:sz w:val="24"/>
          <w:szCs w:val="24"/>
        </w:rPr>
      </w:pPr>
      <w:r>
        <w:rPr>
          <w:sz w:val="24"/>
          <w:szCs w:val="24"/>
        </w:rPr>
        <w:t>9</w:t>
      </w:r>
      <w:r w:rsidR="00324969">
        <w:rPr>
          <w:sz w:val="24"/>
          <w:szCs w:val="24"/>
        </w:rPr>
        <w:t>.02</w:t>
      </w:r>
      <w:r w:rsidR="00324969">
        <w:rPr>
          <w:sz w:val="24"/>
          <w:szCs w:val="24"/>
        </w:rPr>
        <w:tab/>
      </w:r>
      <w:r w:rsidR="005266A7" w:rsidRPr="00DE28A2">
        <w:rPr>
          <w:sz w:val="24"/>
          <w:szCs w:val="24"/>
          <w:u w:val="single"/>
        </w:rPr>
        <w:t>Non-Organization Sponsored Tournaments</w:t>
      </w:r>
      <w:r w:rsidR="005266A7" w:rsidRPr="00A57DB9">
        <w:rPr>
          <w:sz w:val="24"/>
          <w:szCs w:val="24"/>
        </w:rPr>
        <w:t>:</w:t>
      </w:r>
    </w:p>
    <w:p w:rsidR="005266A7" w:rsidRPr="00A57DB9" w:rsidRDefault="005266A7" w:rsidP="00DE28A2">
      <w:pPr>
        <w:pStyle w:val="NoSpacing"/>
        <w:numPr>
          <w:ilvl w:val="0"/>
          <w:numId w:val="24"/>
        </w:numPr>
        <w:rPr>
          <w:sz w:val="24"/>
          <w:szCs w:val="24"/>
        </w:rPr>
      </w:pPr>
      <w:r w:rsidRPr="00A57DB9">
        <w:rPr>
          <w:sz w:val="24"/>
          <w:szCs w:val="24"/>
        </w:rPr>
        <w:t xml:space="preserve">Any MYS coach desiring to take his/her team to a tournament will do so totally at the team’s expense. </w:t>
      </w:r>
      <w:r w:rsidR="00EB34E3">
        <w:rPr>
          <w:sz w:val="24"/>
          <w:szCs w:val="24"/>
        </w:rPr>
        <w:t xml:space="preserve"> </w:t>
      </w:r>
      <w:r w:rsidRPr="00A57DB9">
        <w:rPr>
          <w:sz w:val="24"/>
          <w:szCs w:val="24"/>
        </w:rPr>
        <w:t>Teams of predominantly MYS players may have the privilege of wearing Middleton colors/uniforms, using Middleton Team names, and, if participating in patch tournaments, will be given Middleton patches from the MYS Board.</w:t>
      </w:r>
    </w:p>
    <w:p w:rsidR="005266A7" w:rsidRPr="00A57DB9" w:rsidRDefault="005266A7" w:rsidP="00DE28A2">
      <w:pPr>
        <w:pStyle w:val="NoSpacing"/>
        <w:numPr>
          <w:ilvl w:val="0"/>
          <w:numId w:val="24"/>
        </w:numPr>
        <w:rPr>
          <w:sz w:val="24"/>
          <w:szCs w:val="24"/>
        </w:rPr>
      </w:pPr>
      <w:r w:rsidRPr="00A57DB9">
        <w:rPr>
          <w:sz w:val="24"/>
          <w:szCs w:val="24"/>
        </w:rPr>
        <w:t xml:space="preserve">Coaches and teams representing Middleton Youth Soccer are expected to adhere to the highest levels of conduct and ethical behavior. </w:t>
      </w:r>
      <w:r w:rsidR="00EB34E3">
        <w:rPr>
          <w:sz w:val="24"/>
          <w:szCs w:val="24"/>
        </w:rPr>
        <w:t xml:space="preserve"> </w:t>
      </w:r>
      <w:r w:rsidRPr="00A57DB9">
        <w:rPr>
          <w:sz w:val="24"/>
          <w:szCs w:val="24"/>
        </w:rPr>
        <w:t>Any conduct detrimental to the program may result in suspension of this privilege by the Board.</w:t>
      </w:r>
    </w:p>
    <w:p w:rsidR="005266A7" w:rsidRPr="00A57DB9" w:rsidRDefault="005266A7" w:rsidP="00A57DB9">
      <w:pPr>
        <w:pStyle w:val="NoSpacing"/>
        <w:rPr>
          <w:sz w:val="24"/>
          <w:szCs w:val="24"/>
        </w:rPr>
      </w:pPr>
      <w:r w:rsidRPr="00A57DB9">
        <w:rPr>
          <w:sz w:val="24"/>
          <w:szCs w:val="24"/>
        </w:rPr>
        <w:t> </w:t>
      </w:r>
    </w:p>
    <w:p w:rsidR="005266A7" w:rsidRPr="00A57DB9" w:rsidRDefault="005266A7" w:rsidP="00324969">
      <w:pPr>
        <w:pStyle w:val="NoSpacing"/>
        <w:numPr>
          <w:ilvl w:val="0"/>
          <w:numId w:val="22"/>
        </w:numPr>
        <w:rPr>
          <w:sz w:val="24"/>
          <w:szCs w:val="24"/>
        </w:rPr>
      </w:pPr>
      <w:r w:rsidRPr="00324969">
        <w:rPr>
          <w:sz w:val="24"/>
          <w:szCs w:val="24"/>
          <w:u w:val="single"/>
        </w:rPr>
        <w:t>Indoor Soccer</w:t>
      </w:r>
    </w:p>
    <w:p w:rsidR="00324969" w:rsidRDefault="00324969" w:rsidP="00A57DB9">
      <w:pPr>
        <w:pStyle w:val="NoSpacing"/>
        <w:rPr>
          <w:sz w:val="24"/>
          <w:szCs w:val="24"/>
        </w:rPr>
      </w:pPr>
    </w:p>
    <w:p w:rsidR="00324969" w:rsidRDefault="005266A7" w:rsidP="00324969">
      <w:pPr>
        <w:pStyle w:val="NoSpacing"/>
        <w:numPr>
          <w:ilvl w:val="1"/>
          <w:numId w:val="22"/>
        </w:numPr>
        <w:rPr>
          <w:sz w:val="24"/>
          <w:szCs w:val="24"/>
        </w:rPr>
      </w:pPr>
      <w:r w:rsidRPr="00A57DB9">
        <w:rPr>
          <w:sz w:val="24"/>
          <w:szCs w:val="24"/>
        </w:rPr>
        <w:t xml:space="preserve">MYS may provide information to coaches and MYS parents about indoor soccer, as available. </w:t>
      </w:r>
      <w:r w:rsidR="00EB34E3">
        <w:rPr>
          <w:sz w:val="24"/>
          <w:szCs w:val="24"/>
        </w:rPr>
        <w:t xml:space="preserve"> </w:t>
      </w:r>
      <w:r w:rsidRPr="00A57DB9">
        <w:rPr>
          <w:sz w:val="24"/>
          <w:szCs w:val="24"/>
        </w:rPr>
        <w:t>This is for information only.</w:t>
      </w:r>
    </w:p>
    <w:p w:rsidR="00DA4364" w:rsidRDefault="00DA4364" w:rsidP="00DA4364">
      <w:pPr>
        <w:pStyle w:val="NoSpacing"/>
        <w:rPr>
          <w:sz w:val="24"/>
          <w:szCs w:val="24"/>
        </w:rPr>
      </w:pPr>
    </w:p>
    <w:p w:rsidR="00324969" w:rsidRDefault="005266A7" w:rsidP="00324969">
      <w:pPr>
        <w:pStyle w:val="NoSpacing"/>
        <w:numPr>
          <w:ilvl w:val="1"/>
          <w:numId w:val="22"/>
        </w:numPr>
        <w:rPr>
          <w:sz w:val="24"/>
          <w:szCs w:val="24"/>
        </w:rPr>
      </w:pPr>
      <w:r w:rsidRPr="00A57DB9">
        <w:rPr>
          <w:sz w:val="24"/>
          <w:szCs w:val="24"/>
        </w:rPr>
        <w:t xml:space="preserve">Teams participating in Indoor soccer programs are not sponsored by MYS, but are run at the discretion of individual coaches. </w:t>
      </w:r>
      <w:r w:rsidR="00EB34E3">
        <w:rPr>
          <w:sz w:val="24"/>
          <w:szCs w:val="24"/>
        </w:rPr>
        <w:t xml:space="preserve"> </w:t>
      </w:r>
      <w:r w:rsidRPr="00A57DB9">
        <w:rPr>
          <w:sz w:val="24"/>
          <w:szCs w:val="24"/>
        </w:rPr>
        <w:t xml:space="preserve">Many of these coaches are </w:t>
      </w:r>
      <w:proofErr w:type="gramStart"/>
      <w:r w:rsidRPr="00A57DB9">
        <w:rPr>
          <w:sz w:val="24"/>
          <w:szCs w:val="24"/>
        </w:rPr>
        <w:t>Fall</w:t>
      </w:r>
      <w:proofErr w:type="gramEnd"/>
      <w:r w:rsidRPr="00A57DB9">
        <w:rPr>
          <w:sz w:val="24"/>
          <w:szCs w:val="24"/>
        </w:rPr>
        <w:t xml:space="preserve"> and Spring MYS coaches.</w:t>
      </w:r>
    </w:p>
    <w:p w:rsidR="00324969" w:rsidRDefault="005266A7" w:rsidP="00324969">
      <w:pPr>
        <w:pStyle w:val="NoSpacing"/>
        <w:ind w:left="720"/>
        <w:rPr>
          <w:sz w:val="24"/>
          <w:szCs w:val="24"/>
        </w:rPr>
      </w:pPr>
      <w:r w:rsidRPr="00A57DB9">
        <w:rPr>
          <w:sz w:val="24"/>
          <w:szCs w:val="24"/>
        </w:rPr>
        <w:t xml:space="preserve"> </w:t>
      </w:r>
    </w:p>
    <w:p w:rsidR="00324969" w:rsidRDefault="005266A7" w:rsidP="00A57DB9">
      <w:pPr>
        <w:pStyle w:val="NoSpacing"/>
        <w:numPr>
          <w:ilvl w:val="1"/>
          <w:numId w:val="22"/>
        </w:numPr>
        <w:rPr>
          <w:sz w:val="24"/>
          <w:szCs w:val="24"/>
        </w:rPr>
      </w:pPr>
      <w:r w:rsidRPr="00A57DB9">
        <w:rPr>
          <w:sz w:val="24"/>
          <w:szCs w:val="24"/>
        </w:rPr>
        <w:t>No MYS funding may be used for indoor soccer programs.</w:t>
      </w:r>
    </w:p>
    <w:p w:rsidR="00324969" w:rsidRDefault="00324969" w:rsidP="00324969">
      <w:pPr>
        <w:pStyle w:val="NoSpacing"/>
        <w:ind w:left="720"/>
        <w:rPr>
          <w:sz w:val="24"/>
          <w:szCs w:val="24"/>
        </w:rPr>
      </w:pPr>
    </w:p>
    <w:p w:rsidR="00324969" w:rsidRDefault="005266A7" w:rsidP="00A57DB9">
      <w:pPr>
        <w:pStyle w:val="NoSpacing"/>
        <w:numPr>
          <w:ilvl w:val="1"/>
          <w:numId w:val="22"/>
        </w:numPr>
        <w:rPr>
          <w:sz w:val="24"/>
          <w:szCs w:val="24"/>
        </w:rPr>
      </w:pPr>
      <w:r w:rsidRPr="00324969">
        <w:rPr>
          <w:sz w:val="24"/>
          <w:szCs w:val="24"/>
        </w:rPr>
        <w:t>Indoor teams of predominantly MYS players may have the privilege of wearing Middleton colors/uniforms, using Middleton Team names, and, if participating in patch tournaments, buy Middleton patches from the MYS Board.</w:t>
      </w:r>
    </w:p>
    <w:p w:rsidR="00324969" w:rsidRDefault="00324969" w:rsidP="00324969">
      <w:pPr>
        <w:pStyle w:val="NoSpacing"/>
        <w:ind w:left="720"/>
        <w:rPr>
          <w:sz w:val="24"/>
          <w:szCs w:val="24"/>
        </w:rPr>
      </w:pPr>
    </w:p>
    <w:p w:rsidR="005266A7" w:rsidRPr="00324969" w:rsidRDefault="005266A7" w:rsidP="00A57DB9">
      <w:pPr>
        <w:pStyle w:val="NoSpacing"/>
        <w:numPr>
          <w:ilvl w:val="1"/>
          <w:numId w:val="22"/>
        </w:numPr>
        <w:rPr>
          <w:sz w:val="24"/>
          <w:szCs w:val="24"/>
        </w:rPr>
      </w:pPr>
      <w:r w:rsidRPr="00324969">
        <w:rPr>
          <w:sz w:val="24"/>
          <w:szCs w:val="24"/>
        </w:rPr>
        <w:t xml:space="preserve">Coaches and teams representing Middleton Youth Soccer are expected to adhere to the highest levels of conduct and ethical behavior. </w:t>
      </w:r>
      <w:r w:rsidR="00EB34E3">
        <w:rPr>
          <w:sz w:val="24"/>
          <w:szCs w:val="24"/>
        </w:rPr>
        <w:t xml:space="preserve"> </w:t>
      </w:r>
      <w:r w:rsidRPr="00324969">
        <w:rPr>
          <w:sz w:val="24"/>
          <w:szCs w:val="24"/>
        </w:rPr>
        <w:t>Any conduct detrimental to the program may result in suspension of this privilege by the Board.</w:t>
      </w:r>
    </w:p>
    <w:p w:rsidR="005266A7" w:rsidRPr="00A57DB9" w:rsidRDefault="005266A7" w:rsidP="00A57DB9">
      <w:pPr>
        <w:pStyle w:val="NoSpacing"/>
        <w:rPr>
          <w:sz w:val="24"/>
          <w:szCs w:val="24"/>
        </w:rPr>
      </w:pPr>
    </w:p>
    <w:p w:rsidR="005266A7" w:rsidRPr="003C2403" w:rsidRDefault="003C2403" w:rsidP="003C2403">
      <w:pPr>
        <w:pStyle w:val="NoSpacing"/>
        <w:numPr>
          <w:ilvl w:val="0"/>
          <w:numId w:val="22"/>
        </w:numPr>
        <w:rPr>
          <w:sz w:val="24"/>
          <w:szCs w:val="24"/>
          <w:u w:val="single"/>
        </w:rPr>
      </w:pPr>
      <w:r w:rsidRPr="003C2403">
        <w:rPr>
          <w:sz w:val="24"/>
          <w:szCs w:val="24"/>
          <w:u w:val="single"/>
        </w:rPr>
        <w:t>Code of Conduct</w:t>
      </w:r>
    </w:p>
    <w:p w:rsidR="003C2403" w:rsidRDefault="003C2403" w:rsidP="003C2403">
      <w:pPr>
        <w:pStyle w:val="NoSpacing"/>
        <w:rPr>
          <w:sz w:val="24"/>
          <w:szCs w:val="24"/>
        </w:rPr>
      </w:pPr>
    </w:p>
    <w:p w:rsidR="00C12DA4" w:rsidRDefault="003C2403" w:rsidP="00C12DA4">
      <w:pPr>
        <w:pStyle w:val="NoSpacing"/>
        <w:numPr>
          <w:ilvl w:val="1"/>
          <w:numId w:val="22"/>
        </w:numPr>
        <w:rPr>
          <w:sz w:val="24"/>
          <w:szCs w:val="24"/>
        </w:rPr>
      </w:pPr>
      <w:r>
        <w:rPr>
          <w:sz w:val="24"/>
          <w:szCs w:val="24"/>
        </w:rPr>
        <w:t>MYS adheres to the Parents, Players, and Coaches Code of Conduct of the Essex County Youth Soccer Association.</w:t>
      </w:r>
    </w:p>
    <w:sectPr w:rsidR="00C12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4028"/>
    <w:multiLevelType w:val="hybridMultilevel"/>
    <w:tmpl w:val="08CCC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F341F0"/>
    <w:multiLevelType w:val="hybridMultilevel"/>
    <w:tmpl w:val="86025E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204E9C"/>
    <w:multiLevelType w:val="multilevel"/>
    <w:tmpl w:val="DB9EB954"/>
    <w:lvl w:ilvl="0">
      <w:start w:val="1"/>
      <w:numFmt w:val="bullet"/>
      <w:lvlText w:val=""/>
      <w:lvlJc w:val="left"/>
      <w:pPr>
        <w:ind w:left="1080" w:hanging="360"/>
      </w:pPr>
      <w:rPr>
        <w:rFonts w:ascii="Symbol" w:hAnsi="Symbol" w:hint="default"/>
      </w:rPr>
    </w:lvl>
    <w:lvl w:ilvl="1">
      <w:start w:val="1"/>
      <w:numFmt w:val="decimalZero"/>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2963EFE"/>
    <w:multiLevelType w:val="multilevel"/>
    <w:tmpl w:val="65E472A0"/>
    <w:lvl w:ilvl="0">
      <w:start w:val="1"/>
      <w:numFmt w:val="bullet"/>
      <w:lvlText w:val=""/>
      <w:lvlJc w:val="left"/>
      <w:pPr>
        <w:ind w:left="1080" w:hanging="360"/>
      </w:pPr>
      <w:rPr>
        <w:rFonts w:ascii="Symbol" w:hAnsi="Symbol" w:hint="default"/>
      </w:rPr>
    </w:lvl>
    <w:lvl w:ilvl="1">
      <w:start w:val="1"/>
      <w:numFmt w:val="decimalZero"/>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1310027C"/>
    <w:multiLevelType w:val="hybridMultilevel"/>
    <w:tmpl w:val="560ECE1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B406B1"/>
    <w:multiLevelType w:val="hybridMultilevel"/>
    <w:tmpl w:val="4310131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nsid w:val="18DD12E1"/>
    <w:multiLevelType w:val="multilevel"/>
    <w:tmpl w:val="C63C7F22"/>
    <w:lvl w:ilvl="0">
      <w:start w:val="3"/>
      <w:numFmt w:val="decimal"/>
      <w:lvlText w:val="%1."/>
      <w:lvlJc w:val="left"/>
      <w:pPr>
        <w:ind w:left="360" w:hanging="360"/>
      </w:pPr>
      <w:rPr>
        <w:rFonts w:hint="default"/>
      </w:rPr>
    </w:lvl>
    <w:lvl w:ilvl="1">
      <w:start w:val="1"/>
      <w:numFmt w:val="decimalZero"/>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1A8A4CA0"/>
    <w:multiLevelType w:val="hybridMultilevel"/>
    <w:tmpl w:val="C44E5A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1C672BC"/>
    <w:multiLevelType w:val="hybridMultilevel"/>
    <w:tmpl w:val="EFBEC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646BD8"/>
    <w:multiLevelType w:val="hybridMultilevel"/>
    <w:tmpl w:val="D0D06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48713A"/>
    <w:multiLevelType w:val="multilevel"/>
    <w:tmpl w:val="C63C7F22"/>
    <w:lvl w:ilvl="0">
      <w:start w:val="3"/>
      <w:numFmt w:val="decimal"/>
      <w:lvlText w:val="%1."/>
      <w:lvlJc w:val="left"/>
      <w:pPr>
        <w:ind w:left="360" w:hanging="360"/>
      </w:pPr>
      <w:rPr>
        <w:rFonts w:hint="default"/>
      </w:rPr>
    </w:lvl>
    <w:lvl w:ilvl="1">
      <w:start w:val="1"/>
      <w:numFmt w:val="decimalZero"/>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25FF6524"/>
    <w:multiLevelType w:val="hybridMultilevel"/>
    <w:tmpl w:val="E7B84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6C46497"/>
    <w:multiLevelType w:val="hybridMultilevel"/>
    <w:tmpl w:val="FD44A0B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1C40AD"/>
    <w:multiLevelType w:val="multilevel"/>
    <w:tmpl w:val="A1F25E4A"/>
    <w:lvl w:ilvl="0">
      <w:start w:val="1"/>
      <w:numFmt w:val="decimal"/>
      <w:lvlText w:val="%1."/>
      <w:lvlJc w:val="left"/>
      <w:pPr>
        <w:ind w:left="360" w:hanging="360"/>
      </w:pPr>
      <w:rPr>
        <w:rFonts w:hint="default"/>
      </w:rPr>
    </w:lvl>
    <w:lvl w:ilvl="1">
      <w:start w:val="1"/>
      <w:numFmt w:val="decimalZero"/>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2AEE1853"/>
    <w:multiLevelType w:val="multilevel"/>
    <w:tmpl w:val="65E472A0"/>
    <w:lvl w:ilvl="0">
      <w:start w:val="1"/>
      <w:numFmt w:val="bullet"/>
      <w:lvlText w:val=""/>
      <w:lvlJc w:val="left"/>
      <w:pPr>
        <w:ind w:left="1080" w:hanging="360"/>
      </w:pPr>
      <w:rPr>
        <w:rFonts w:ascii="Symbol" w:hAnsi="Symbol" w:hint="default"/>
      </w:rPr>
    </w:lvl>
    <w:lvl w:ilvl="1">
      <w:start w:val="1"/>
      <w:numFmt w:val="decimalZero"/>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2DE97A2C"/>
    <w:multiLevelType w:val="hybridMultilevel"/>
    <w:tmpl w:val="678CE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DF6680"/>
    <w:multiLevelType w:val="hybridMultilevel"/>
    <w:tmpl w:val="0B9C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A46FE7"/>
    <w:multiLevelType w:val="multilevel"/>
    <w:tmpl w:val="663C9ECC"/>
    <w:lvl w:ilvl="0">
      <w:start w:val="1"/>
      <w:numFmt w:val="lowerLetter"/>
      <w:lvlText w:val="%1."/>
      <w:lvlJc w:val="left"/>
      <w:pPr>
        <w:ind w:left="720" w:hanging="360"/>
      </w:pPr>
      <w:rPr>
        <w:rFonts w:hint="default"/>
      </w:rPr>
    </w:lvl>
    <w:lvl w:ilvl="1">
      <w:start w:val="1"/>
      <w:numFmt w:val="decimalZero"/>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62C78B5"/>
    <w:multiLevelType w:val="hybridMultilevel"/>
    <w:tmpl w:val="F618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451DA0"/>
    <w:multiLevelType w:val="hybridMultilevel"/>
    <w:tmpl w:val="66264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8194FCB"/>
    <w:multiLevelType w:val="hybridMultilevel"/>
    <w:tmpl w:val="EE666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8FF49DB"/>
    <w:multiLevelType w:val="multilevel"/>
    <w:tmpl w:val="65E472A0"/>
    <w:lvl w:ilvl="0">
      <w:start w:val="1"/>
      <w:numFmt w:val="bullet"/>
      <w:lvlText w:val=""/>
      <w:lvlJc w:val="left"/>
      <w:pPr>
        <w:ind w:left="1080" w:hanging="360"/>
      </w:pPr>
      <w:rPr>
        <w:rFonts w:ascii="Symbol" w:hAnsi="Symbol" w:hint="default"/>
      </w:rPr>
    </w:lvl>
    <w:lvl w:ilvl="1">
      <w:start w:val="1"/>
      <w:numFmt w:val="decimalZero"/>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3B584F7C"/>
    <w:multiLevelType w:val="multilevel"/>
    <w:tmpl w:val="A1F25E4A"/>
    <w:lvl w:ilvl="0">
      <w:start w:val="1"/>
      <w:numFmt w:val="decimal"/>
      <w:lvlText w:val="%1."/>
      <w:lvlJc w:val="left"/>
      <w:pPr>
        <w:ind w:left="360" w:hanging="360"/>
      </w:pPr>
      <w:rPr>
        <w:rFonts w:hint="default"/>
      </w:rPr>
    </w:lvl>
    <w:lvl w:ilvl="1">
      <w:start w:val="1"/>
      <w:numFmt w:val="decimalZero"/>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3B850A79"/>
    <w:multiLevelType w:val="hybridMultilevel"/>
    <w:tmpl w:val="F49A3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FE412A"/>
    <w:multiLevelType w:val="hybridMultilevel"/>
    <w:tmpl w:val="6C544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5836D0"/>
    <w:multiLevelType w:val="hybridMultilevel"/>
    <w:tmpl w:val="19B22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CAE1C7E"/>
    <w:multiLevelType w:val="multilevel"/>
    <w:tmpl w:val="65E472A0"/>
    <w:lvl w:ilvl="0">
      <w:start w:val="1"/>
      <w:numFmt w:val="bullet"/>
      <w:lvlText w:val=""/>
      <w:lvlJc w:val="left"/>
      <w:pPr>
        <w:ind w:left="1080" w:hanging="360"/>
      </w:pPr>
      <w:rPr>
        <w:rFonts w:ascii="Symbol" w:hAnsi="Symbol" w:hint="default"/>
      </w:rPr>
    </w:lvl>
    <w:lvl w:ilvl="1">
      <w:start w:val="1"/>
      <w:numFmt w:val="decimalZero"/>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3CC50BC2"/>
    <w:multiLevelType w:val="multilevel"/>
    <w:tmpl w:val="704EE94C"/>
    <w:lvl w:ilvl="0">
      <w:start w:val="1"/>
      <w:numFmt w:val="decimal"/>
      <w:lvlText w:val="%1."/>
      <w:lvlJc w:val="left"/>
      <w:pPr>
        <w:ind w:left="360" w:hanging="360"/>
      </w:pPr>
      <w:rPr>
        <w:rFonts w:hint="default"/>
      </w:rPr>
    </w:lvl>
    <w:lvl w:ilvl="1">
      <w:start w:val="1"/>
      <w:numFmt w:val="decimalZero"/>
      <w:isLgl/>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nsid w:val="43B10F42"/>
    <w:multiLevelType w:val="multilevel"/>
    <w:tmpl w:val="65E472A0"/>
    <w:lvl w:ilvl="0">
      <w:start w:val="1"/>
      <w:numFmt w:val="bullet"/>
      <w:lvlText w:val=""/>
      <w:lvlJc w:val="left"/>
      <w:pPr>
        <w:ind w:left="1080" w:hanging="360"/>
      </w:pPr>
      <w:rPr>
        <w:rFonts w:ascii="Symbol" w:hAnsi="Symbol" w:hint="default"/>
      </w:rPr>
    </w:lvl>
    <w:lvl w:ilvl="1">
      <w:start w:val="1"/>
      <w:numFmt w:val="decimalZero"/>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4B0E12F7"/>
    <w:multiLevelType w:val="multilevel"/>
    <w:tmpl w:val="65E472A0"/>
    <w:lvl w:ilvl="0">
      <w:start w:val="1"/>
      <w:numFmt w:val="bullet"/>
      <w:lvlText w:val=""/>
      <w:lvlJc w:val="left"/>
      <w:pPr>
        <w:ind w:left="1080" w:hanging="360"/>
      </w:pPr>
      <w:rPr>
        <w:rFonts w:ascii="Symbol" w:hAnsi="Symbol" w:hint="default"/>
      </w:rPr>
    </w:lvl>
    <w:lvl w:ilvl="1">
      <w:start w:val="1"/>
      <w:numFmt w:val="decimalZero"/>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nsid w:val="4B803236"/>
    <w:multiLevelType w:val="multilevel"/>
    <w:tmpl w:val="65E472A0"/>
    <w:lvl w:ilvl="0">
      <w:start w:val="1"/>
      <w:numFmt w:val="bullet"/>
      <w:lvlText w:val=""/>
      <w:lvlJc w:val="left"/>
      <w:pPr>
        <w:ind w:left="1080" w:hanging="360"/>
      </w:pPr>
      <w:rPr>
        <w:rFonts w:ascii="Symbol" w:hAnsi="Symbol" w:hint="default"/>
      </w:rPr>
    </w:lvl>
    <w:lvl w:ilvl="1">
      <w:start w:val="1"/>
      <w:numFmt w:val="decimalZero"/>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nsid w:val="4DB023FE"/>
    <w:multiLevelType w:val="multilevel"/>
    <w:tmpl w:val="65E472A0"/>
    <w:lvl w:ilvl="0">
      <w:start w:val="1"/>
      <w:numFmt w:val="bullet"/>
      <w:lvlText w:val=""/>
      <w:lvlJc w:val="left"/>
      <w:pPr>
        <w:ind w:left="1080" w:hanging="360"/>
      </w:pPr>
      <w:rPr>
        <w:rFonts w:ascii="Symbol" w:hAnsi="Symbol" w:hint="default"/>
      </w:rPr>
    </w:lvl>
    <w:lvl w:ilvl="1">
      <w:start w:val="1"/>
      <w:numFmt w:val="decimalZero"/>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5117188C"/>
    <w:multiLevelType w:val="multilevel"/>
    <w:tmpl w:val="65E472A0"/>
    <w:lvl w:ilvl="0">
      <w:start w:val="1"/>
      <w:numFmt w:val="bullet"/>
      <w:lvlText w:val=""/>
      <w:lvlJc w:val="left"/>
      <w:pPr>
        <w:ind w:left="1080" w:hanging="360"/>
      </w:pPr>
      <w:rPr>
        <w:rFonts w:ascii="Symbol" w:hAnsi="Symbol" w:hint="default"/>
      </w:rPr>
    </w:lvl>
    <w:lvl w:ilvl="1">
      <w:start w:val="1"/>
      <w:numFmt w:val="decimalZero"/>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nsid w:val="5B3E1E4E"/>
    <w:multiLevelType w:val="multilevel"/>
    <w:tmpl w:val="DB9EB954"/>
    <w:lvl w:ilvl="0">
      <w:start w:val="1"/>
      <w:numFmt w:val="bullet"/>
      <w:lvlText w:val=""/>
      <w:lvlJc w:val="left"/>
      <w:pPr>
        <w:ind w:left="1080" w:hanging="360"/>
      </w:pPr>
      <w:rPr>
        <w:rFonts w:ascii="Symbol" w:hAnsi="Symbol" w:hint="default"/>
      </w:rPr>
    </w:lvl>
    <w:lvl w:ilvl="1">
      <w:start w:val="1"/>
      <w:numFmt w:val="decimalZero"/>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nsid w:val="5C376620"/>
    <w:multiLevelType w:val="hybridMultilevel"/>
    <w:tmpl w:val="4BB842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70A39CA"/>
    <w:multiLevelType w:val="hybridMultilevel"/>
    <w:tmpl w:val="99F83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3443C1"/>
    <w:multiLevelType w:val="hybridMultilevel"/>
    <w:tmpl w:val="E9E80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D274DC9"/>
    <w:multiLevelType w:val="hybridMultilevel"/>
    <w:tmpl w:val="C5CC9C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D5B1257"/>
    <w:multiLevelType w:val="multilevel"/>
    <w:tmpl w:val="DB9EB954"/>
    <w:lvl w:ilvl="0">
      <w:start w:val="1"/>
      <w:numFmt w:val="bullet"/>
      <w:lvlText w:val=""/>
      <w:lvlJc w:val="left"/>
      <w:pPr>
        <w:ind w:left="1080" w:hanging="360"/>
      </w:pPr>
      <w:rPr>
        <w:rFonts w:ascii="Symbol" w:hAnsi="Symbol" w:hint="default"/>
      </w:rPr>
    </w:lvl>
    <w:lvl w:ilvl="1">
      <w:start w:val="1"/>
      <w:numFmt w:val="decimalZero"/>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nsid w:val="748C65C0"/>
    <w:multiLevelType w:val="multilevel"/>
    <w:tmpl w:val="65E472A0"/>
    <w:lvl w:ilvl="0">
      <w:start w:val="1"/>
      <w:numFmt w:val="bullet"/>
      <w:lvlText w:val=""/>
      <w:lvlJc w:val="left"/>
      <w:pPr>
        <w:ind w:left="1080" w:hanging="360"/>
      </w:pPr>
      <w:rPr>
        <w:rFonts w:ascii="Symbol" w:hAnsi="Symbol" w:hint="default"/>
      </w:rPr>
    </w:lvl>
    <w:lvl w:ilvl="1">
      <w:start w:val="1"/>
      <w:numFmt w:val="decimalZero"/>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nsid w:val="74983574"/>
    <w:multiLevelType w:val="multilevel"/>
    <w:tmpl w:val="DB9EB954"/>
    <w:lvl w:ilvl="0">
      <w:start w:val="1"/>
      <w:numFmt w:val="bullet"/>
      <w:lvlText w:val=""/>
      <w:lvlJc w:val="left"/>
      <w:pPr>
        <w:ind w:left="1080" w:hanging="360"/>
      </w:pPr>
      <w:rPr>
        <w:rFonts w:ascii="Symbol" w:hAnsi="Symbol" w:hint="default"/>
      </w:rPr>
    </w:lvl>
    <w:lvl w:ilvl="1">
      <w:start w:val="1"/>
      <w:numFmt w:val="decimalZero"/>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1">
    <w:nsid w:val="76917259"/>
    <w:multiLevelType w:val="hybridMultilevel"/>
    <w:tmpl w:val="1A245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A41536"/>
    <w:multiLevelType w:val="hybridMultilevel"/>
    <w:tmpl w:val="F8EE5F5E"/>
    <w:lvl w:ilvl="0" w:tplc="8BA6F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BC92C2E"/>
    <w:multiLevelType w:val="hybridMultilevel"/>
    <w:tmpl w:val="449683A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E6B284A"/>
    <w:multiLevelType w:val="hybridMultilevel"/>
    <w:tmpl w:val="9744778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F3327DA"/>
    <w:multiLevelType w:val="hybridMultilevel"/>
    <w:tmpl w:val="46F0E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45"/>
  </w:num>
  <w:num w:numId="3">
    <w:abstractNumId w:val="13"/>
  </w:num>
  <w:num w:numId="4">
    <w:abstractNumId w:val="4"/>
  </w:num>
  <w:num w:numId="5">
    <w:abstractNumId w:val="7"/>
  </w:num>
  <w:num w:numId="6">
    <w:abstractNumId w:val="20"/>
  </w:num>
  <w:num w:numId="7">
    <w:abstractNumId w:val="12"/>
  </w:num>
  <w:num w:numId="8">
    <w:abstractNumId w:val="44"/>
  </w:num>
  <w:num w:numId="9">
    <w:abstractNumId w:val="27"/>
  </w:num>
  <w:num w:numId="10">
    <w:abstractNumId w:val="1"/>
  </w:num>
  <w:num w:numId="11">
    <w:abstractNumId w:val="11"/>
  </w:num>
  <w:num w:numId="12">
    <w:abstractNumId w:val="15"/>
  </w:num>
  <w:num w:numId="13">
    <w:abstractNumId w:val="36"/>
  </w:num>
  <w:num w:numId="14">
    <w:abstractNumId w:val="18"/>
  </w:num>
  <w:num w:numId="15">
    <w:abstractNumId w:val="23"/>
  </w:num>
  <w:num w:numId="16">
    <w:abstractNumId w:val="9"/>
  </w:num>
  <w:num w:numId="17">
    <w:abstractNumId w:val="19"/>
  </w:num>
  <w:num w:numId="18">
    <w:abstractNumId w:val="16"/>
  </w:num>
  <w:num w:numId="19">
    <w:abstractNumId w:val="5"/>
  </w:num>
  <w:num w:numId="20">
    <w:abstractNumId w:val="41"/>
  </w:num>
  <w:num w:numId="21">
    <w:abstractNumId w:val="0"/>
  </w:num>
  <w:num w:numId="22">
    <w:abstractNumId w:val="6"/>
  </w:num>
  <w:num w:numId="23">
    <w:abstractNumId w:val="17"/>
  </w:num>
  <w:num w:numId="24">
    <w:abstractNumId w:val="14"/>
  </w:num>
  <w:num w:numId="25">
    <w:abstractNumId w:val="10"/>
  </w:num>
  <w:num w:numId="26">
    <w:abstractNumId w:val="30"/>
  </w:num>
  <w:num w:numId="27">
    <w:abstractNumId w:val="32"/>
  </w:num>
  <w:num w:numId="28">
    <w:abstractNumId w:val="39"/>
  </w:num>
  <w:num w:numId="29">
    <w:abstractNumId w:val="3"/>
  </w:num>
  <w:num w:numId="30">
    <w:abstractNumId w:val="28"/>
  </w:num>
  <w:num w:numId="31">
    <w:abstractNumId w:val="21"/>
  </w:num>
  <w:num w:numId="32">
    <w:abstractNumId w:val="42"/>
  </w:num>
  <w:num w:numId="33">
    <w:abstractNumId w:val="35"/>
  </w:num>
  <w:num w:numId="34">
    <w:abstractNumId w:val="25"/>
  </w:num>
  <w:num w:numId="35">
    <w:abstractNumId w:val="34"/>
  </w:num>
  <w:num w:numId="36">
    <w:abstractNumId w:val="43"/>
  </w:num>
  <w:num w:numId="37">
    <w:abstractNumId w:val="26"/>
  </w:num>
  <w:num w:numId="38">
    <w:abstractNumId w:val="29"/>
  </w:num>
  <w:num w:numId="39">
    <w:abstractNumId w:val="31"/>
  </w:num>
  <w:num w:numId="40">
    <w:abstractNumId w:val="24"/>
  </w:num>
  <w:num w:numId="41">
    <w:abstractNumId w:val="37"/>
  </w:num>
  <w:num w:numId="42">
    <w:abstractNumId w:val="8"/>
  </w:num>
  <w:num w:numId="43">
    <w:abstractNumId w:val="40"/>
  </w:num>
  <w:num w:numId="44">
    <w:abstractNumId w:val="38"/>
  </w:num>
  <w:num w:numId="45">
    <w:abstractNumId w:val="2"/>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13C"/>
    <w:rsid w:val="00003EB6"/>
    <w:rsid w:val="00017FD0"/>
    <w:rsid w:val="00066759"/>
    <w:rsid w:val="000730D3"/>
    <w:rsid w:val="00093248"/>
    <w:rsid w:val="000D52CA"/>
    <w:rsid w:val="000E2E10"/>
    <w:rsid w:val="002652F7"/>
    <w:rsid w:val="00282558"/>
    <w:rsid w:val="00324969"/>
    <w:rsid w:val="00372359"/>
    <w:rsid w:val="003C2403"/>
    <w:rsid w:val="003D4A80"/>
    <w:rsid w:val="00452314"/>
    <w:rsid w:val="00465C2C"/>
    <w:rsid w:val="00474E02"/>
    <w:rsid w:val="004946C3"/>
    <w:rsid w:val="005266A7"/>
    <w:rsid w:val="0055145B"/>
    <w:rsid w:val="00593307"/>
    <w:rsid w:val="005B4CE2"/>
    <w:rsid w:val="005F0317"/>
    <w:rsid w:val="00641EAE"/>
    <w:rsid w:val="0074412F"/>
    <w:rsid w:val="007727B1"/>
    <w:rsid w:val="007E4A33"/>
    <w:rsid w:val="007F2FDA"/>
    <w:rsid w:val="008B4EB4"/>
    <w:rsid w:val="00A4049F"/>
    <w:rsid w:val="00A57DB9"/>
    <w:rsid w:val="00A931B8"/>
    <w:rsid w:val="00AA0CF0"/>
    <w:rsid w:val="00AA2EFB"/>
    <w:rsid w:val="00B26751"/>
    <w:rsid w:val="00B658BB"/>
    <w:rsid w:val="00B726EC"/>
    <w:rsid w:val="00BC383B"/>
    <w:rsid w:val="00C12DA4"/>
    <w:rsid w:val="00C859E4"/>
    <w:rsid w:val="00CB1E04"/>
    <w:rsid w:val="00D421FE"/>
    <w:rsid w:val="00D61CDB"/>
    <w:rsid w:val="00D66053"/>
    <w:rsid w:val="00DA4364"/>
    <w:rsid w:val="00DE213C"/>
    <w:rsid w:val="00DE28A2"/>
    <w:rsid w:val="00E005AF"/>
    <w:rsid w:val="00E0524B"/>
    <w:rsid w:val="00E1005A"/>
    <w:rsid w:val="00E40C88"/>
    <w:rsid w:val="00EA2D0A"/>
    <w:rsid w:val="00EB34E3"/>
    <w:rsid w:val="00EC4D50"/>
    <w:rsid w:val="00ED52F8"/>
    <w:rsid w:val="00EE792E"/>
    <w:rsid w:val="00F265CF"/>
    <w:rsid w:val="00F779A0"/>
    <w:rsid w:val="00FB7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005A"/>
    <w:pPr>
      <w:spacing w:after="0" w:line="240" w:lineRule="auto"/>
    </w:pPr>
  </w:style>
  <w:style w:type="character" w:styleId="Hyperlink">
    <w:name w:val="Hyperlink"/>
    <w:basedOn w:val="DefaultParagraphFont"/>
    <w:uiPriority w:val="99"/>
    <w:semiHidden/>
    <w:unhideWhenUsed/>
    <w:rsid w:val="00A57DB9"/>
    <w:rPr>
      <w:color w:val="0000FF"/>
      <w:u w:val="single"/>
    </w:rPr>
  </w:style>
  <w:style w:type="paragraph" w:styleId="ListParagraph">
    <w:name w:val="List Paragraph"/>
    <w:basedOn w:val="Normal"/>
    <w:uiPriority w:val="34"/>
    <w:qFormat/>
    <w:rsid w:val="000932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005A"/>
    <w:pPr>
      <w:spacing w:after="0" w:line="240" w:lineRule="auto"/>
    </w:pPr>
  </w:style>
  <w:style w:type="character" w:styleId="Hyperlink">
    <w:name w:val="Hyperlink"/>
    <w:basedOn w:val="DefaultParagraphFont"/>
    <w:uiPriority w:val="99"/>
    <w:semiHidden/>
    <w:unhideWhenUsed/>
    <w:rsid w:val="00A57DB9"/>
    <w:rPr>
      <w:color w:val="0000FF"/>
      <w:u w:val="single"/>
    </w:rPr>
  </w:style>
  <w:style w:type="paragraph" w:styleId="ListParagraph">
    <w:name w:val="List Paragraph"/>
    <w:basedOn w:val="Normal"/>
    <w:uiPriority w:val="34"/>
    <w:qFormat/>
    <w:rsid w:val="00093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89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10</Pages>
  <Words>3336</Words>
  <Characters>19016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22308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 Michaud</dc:creator>
  <cp:lastModifiedBy>Dan Michaud</cp:lastModifiedBy>
  <cp:revision>14</cp:revision>
  <dcterms:created xsi:type="dcterms:W3CDTF">2015-01-27T19:22:00Z</dcterms:created>
  <dcterms:modified xsi:type="dcterms:W3CDTF">2015-02-04T11:57:00Z</dcterms:modified>
</cp:coreProperties>
</file>