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B9" w:rsidRPr="00FD7459" w:rsidRDefault="006C70E3" w:rsidP="00862BB9">
      <w:pPr>
        <w:jc w:val="center"/>
        <w:rPr>
          <w:rFonts w:ascii="Book Antiqua" w:hAnsi="Book Antiqua" w:cs="Comic Sans MS"/>
          <w:b/>
          <w:bCs/>
          <w:sz w:val="28"/>
          <w:szCs w:val="28"/>
        </w:rPr>
      </w:pPr>
      <w:r>
        <w:rPr>
          <w:rFonts w:ascii="Book Antiqua" w:hAnsi="Book Antiqua" w:cs="Comic Sans MS"/>
          <w:b/>
          <w:bCs/>
          <w:noProof/>
          <w:sz w:val="28"/>
          <w:szCs w:val="28"/>
        </w:rPr>
        <w:drawing>
          <wp:anchor distT="0" distB="0" distL="114300" distR="114300" simplePos="0" relativeHeight="251657728" behindDoc="0" locked="0" layoutInCell="1" allowOverlap="1">
            <wp:simplePos x="0" y="0"/>
            <wp:positionH relativeFrom="column">
              <wp:posOffset>2995930</wp:posOffset>
            </wp:positionH>
            <wp:positionV relativeFrom="paragraph">
              <wp:posOffset>-227965</wp:posOffset>
            </wp:positionV>
            <wp:extent cx="621665" cy="636905"/>
            <wp:effectExtent l="1905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21665" cy="636905"/>
                    </a:xfrm>
                    <a:prstGeom prst="rect">
                      <a:avLst/>
                    </a:prstGeom>
                    <a:noFill/>
                    <a:ln w="9525">
                      <a:noFill/>
                      <a:miter lim="800000"/>
                      <a:headEnd/>
                      <a:tailEnd/>
                    </a:ln>
                  </pic:spPr>
                </pic:pic>
              </a:graphicData>
            </a:graphic>
          </wp:anchor>
        </w:drawing>
      </w:r>
      <w:r w:rsidR="00862BB9" w:rsidRPr="00FD7459">
        <w:rPr>
          <w:rFonts w:ascii="Book Antiqua" w:hAnsi="Book Antiqua" w:cs="Comic Sans MS"/>
          <w:b/>
          <w:bCs/>
          <w:sz w:val="28"/>
          <w:szCs w:val="28"/>
        </w:rPr>
        <w:t>THE W.P.A.L RINK AT LONGSHORE</w:t>
      </w:r>
    </w:p>
    <w:p w:rsidR="003F474A" w:rsidRPr="00FD7459" w:rsidRDefault="003F474A" w:rsidP="00862BB9">
      <w:pPr>
        <w:jc w:val="center"/>
        <w:rPr>
          <w:rFonts w:ascii="Book Antiqua" w:hAnsi="Book Antiqua" w:cs="Comic Sans MS"/>
          <w:b/>
          <w:bCs/>
          <w:sz w:val="28"/>
          <w:szCs w:val="28"/>
        </w:rPr>
      </w:pPr>
      <w:r w:rsidRPr="00FD7459">
        <w:rPr>
          <w:rFonts w:ascii="Book Antiqua" w:hAnsi="Book Antiqua" w:cs="Comic Sans MS"/>
          <w:b/>
          <w:bCs/>
          <w:sz w:val="28"/>
          <w:szCs w:val="28"/>
        </w:rPr>
        <w:t>226-RINK</w:t>
      </w:r>
    </w:p>
    <w:p w:rsidR="003F474A" w:rsidRDefault="00972C58" w:rsidP="00FD7459">
      <w:pPr>
        <w:jc w:val="center"/>
        <w:rPr>
          <w:rFonts w:ascii="Book Antiqua" w:hAnsi="Book Antiqua" w:cs="Comic Sans MS"/>
          <w:b/>
          <w:bCs/>
          <w:sz w:val="28"/>
          <w:szCs w:val="28"/>
        </w:rPr>
      </w:pPr>
      <w:hyperlink r:id="rId6" w:history="1">
        <w:r w:rsidR="003F474A" w:rsidRPr="00FD7459">
          <w:rPr>
            <w:rStyle w:val="Hyperlink"/>
            <w:rFonts w:ascii="Book Antiqua" w:hAnsi="Book Antiqua" w:cs="Comic Sans MS"/>
            <w:b/>
            <w:bCs/>
            <w:sz w:val="28"/>
            <w:szCs w:val="28"/>
          </w:rPr>
          <w:t>www.wpalrink.com</w:t>
        </w:r>
      </w:hyperlink>
      <w:r w:rsidR="003F474A" w:rsidRPr="00FD7459">
        <w:rPr>
          <w:rFonts w:ascii="Book Antiqua" w:hAnsi="Book Antiqua" w:cs="Comic Sans MS"/>
          <w:b/>
          <w:bCs/>
          <w:sz w:val="28"/>
          <w:szCs w:val="28"/>
        </w:rPr>
        <w:t xml:space="preserve"> </w:t>
      </w:r>
    </w:p>
    <w:p w:rsidR="00FD7459" w:rsidRPr="00FD7459" w:rsidRDefault="00FD7459" w:rsidP="00FD7459">
      <w:pPr>
        <w:jc w:val="center"/>
        <w:rPr>
          <w:rFonts w:ascii="Book Antiqua" w:hAnsi="Book Antiqua" w:cs="Comic Sans MS"/>
          <w:b/>
          <w:bCs/>
          <w:sz w:val="28"/>
          <w:szCs w:val="28"/>
        </w:rPr>
      </w:pPr>
    </w:p>
    <w:p w:rsidR="00FD7459" w:rsidRPr="00A4472E" w:rsidRDefault="00862BB9" w:rsidP="00A4472E">
      <w:pPr>
        <w:jc w:val="center"/>
        <w:rPr>
          <w:rFonts w:ascii="Book Antiqua" w:hAnsi="Book Antiqua" w:cs="Comic Sans MS"/>
          <w:b/>
          <w:bCs/>
          <w:i/>
          <w:sz w:val="36"/>
          <w:szCs w:val="36"/>
          <w:u w:val="single"/>
        </w:rPr>
      </w:pPr>
      <w:r w:rsidRPr="00FD7459">
        <w:rPr>
          <w:rFonts w:ascii="Book Antiqua" w:hAnsi="Book Antiqua" w:cs="Comic Sans MS"/>
          <w:b/>
          <w:bCs/>
          <w:i/>
          <w:sz w:val="36"/>
          <w:szCs w:val="36"/>
          <w:u w:val="single"/>
        </w:rPr>
        <w:t>PARTY INFORMATION</w:t>
      </w:r>
    </w:p>
    <w:p w:rsidR="0009093C" w:rsidRPr="003A15E8" w:rsidRDefault="0006101A" w:rsidP="0009093C">
      <w:pPr>
        <w:rPr>
          <w:rFonts w:ascii="Book Antiqua" w:hAnsi="Book Antiqua" w:cs="Comic Sans MS"/>
          <w:b/>
          <w:bCs/>
          <w:sz w:val="28"/>
          <w:szCs w:val="28"/>
          <w:u w:val="single"/>
        </w:rPr>
      </w:pPr>
      <w:r w:rsidRPr="003A15E8">
        <w:rPr>
          <w:rFonts w:ascii="Book Antiqua" w:hAnsi="Book Antiqua" w:cs="Comic Sans MS"/>
          <w:b/>
          <w:bCs/>
          <w:sz w:val="28"/>
          <w:szCs w:val="28"/>
          <w:u w:val="single"/>
        </w:rPr>
        <w:t xml:space="preserve">SKATING </w:t>
      </w:r>
      <w:r w:rsidR="0009093C" w:rsidRPr="003A15E8">
        <w:rPr>
          <w:rFonts w:ascii="Book Antiqua" w:hAnsi="Book Antiqua" w:cs="Comic Sans MS"/>
          <w:b/>
          <w:bCs/>
          <w:sz w:val="28"/>
          <w:szCs w:val="28"/>
          <w:u w:val="single"/>
        </w:rPr>
        <w:t>PACKAGES:</w:t>
      </w:r>
    </w:p>
    <w:p w:rsidR="0009093C" w:rsidRDefault="0009093C" w:rsidP="0009093C">
      <w:pPr>
        <w:rPr>
          <w:rFonts w:ascii="Book Antiqua" w:hAnsi="Book Antiqua" w:cs="Comic Sans MS"/>
          <w:b/>
          <w:bCs/>
          <w:szCs w:val="24"/>
        </w:rPr>
      </w:pPr>
      <w:r w:rsidRPr="003A15E8">
        <w:rPr>
          <w:rFonts w:ascii="Book Antiqua" w:hAnsi="Book Antiqua" w:cs="Comic Sans MS"/>
          <w:bCs/>
          <w:i/>
          <w:sz w:val="20"/>
        </w:rPr>
        <w:t>All packages are per 1 hour:</w:t>
      </w:r>
      <w:r w:rsidRPr="003A15E8">
        <w:rPr>
          <w:rFonts w:ascii="Book Antiqua" w:hAnsi="Book Antiqua" w:cs="Comic Sans MS"/>
          <w:bCs/>
          <w:szCs w:val="24"/>
        </w:rPr>
        <w:tab/>
      </w:r>
      <w:r w:rsidR="00972C58">
        <w:rPr>
          <w:rFonts w:ascii="Book Antiqua" w:hAnsi="Book Antiqua" w:cs="Comic Sans MS"/>
          <w:b/>
          <w:bCs/>
          <w:szCs w:val="24"/>
        </w:rPr>
        <w:t>$40</w:t>
      </w:r>
      <w:r w:rsidRPr="003A15E8">
        <w:rPr>
          <w:rFonts w:ascii="Book Antiqua" w:hAnsi="Book Antiqua" w:cs="Comic Sans MS"/>
          <w:b/>
          <w:bCs/>
          <w:szCs w:val="24"/>
        </w:rPr>
        <w:t>0.00</w:t>
      </w:r>
      <w:r w:rsidR="00972C58">
        <w:rPr>
          <w:rFonts w:ascii="Book Antiqua" w:hAnsi="Book Antiqua" w:cs="Comic Sans MS"/>
          <w:b/>
          <w:bCs/>
          <w:szCs w:val="24"/>
        </w:rPr>
        <w:t xml:space="preserve"> ($42</w:t>
      </w:r>
      <w:r w:rsidR="00A4472E">
        <w:rPr>
          <w:rFonts w:ascii="Book Antiqua" w:hAnsi="Book Antiqua" w:cs="Comic Sans MS"/>
          <w:b/>
          <w:bCs/>
          <w:szCs w:val="24"/>
        </w:rPr>
        <w:t>5.00 if credit card)</w:t>
      </w:r>
    </w:p>
    <w:p w:rsidR="00A4472E" w:rsidRPr="00A4472E" w:rsidRDefault="00A4472E" w:rsidP="0009093C">
      <w:pPr>
        <w:rPr>
          <w:rFonts w:ascii="Book Antiqua" w:hAnsi="Book Antiqua" w:cs="Comic Sans MS"/>
          <w:b/>
          <w:bCs/>
          <w:szCs w:val="24"/>
        </w:rPr>
      </w:pPr>
      <w:r w:rsidRPr="00A4472E">
        <w:rPr>
          <w:rStyle w:val="Strong"/>
          <w:rFonts w:ascii="Book Antiqua" w:hAnsi="Book Antiqua"/>
          <w:color w:val="000000"/>
          <w:u w:val="single"/>
        </w:rPr>
        <w:t>Cancellation Policy</w:t>
      </w:r>
      <w:r>
        <w:rPr>
          <w:rStyle w:val="Strong"/>
          <w:rFonts w:ascii="Book Antiqua" w:hAnsi="Book Antiqua"/>
          <w:color w:val="000000"/>
          <w:u w:val="single"/>
        </w:rPr>
        <w:t>:</w:t>
      </w:r>
      <w:r w:rsidR="00972C58">
        <w:rPr>
          <w:rStyle w:val="Strong"/>
          <w:rFonts w:ascii="Book Antiqua" w:hAnsi="Book Antiqua"/>
          <w:color w:val="000000"/>
        </w:rPr>
        <w:t xml:space="preserve"> $25</w:t>
      </w:r>
      <w:r w:rsidRPr="00A4472E">
        <w:rPr>
          <w:rStyle w:val="Strong"/>
          <w:rFonts w:ascii="Book Antiqua" w:hAnsi="Book Antiqua"/>
          <w:color w:val="000000"/>
        </w:rPr>
        <w:t xml:space="preserve">0 is </w:t>
      </w:r>
      <w:proofErr w:type="spellStart"/>
      <w:r w:rsidRPr="00A4472E">
        <w:rPr>
          <w:rStyle w:val="Strong"/>
          <w:rFonts w:ascii="Book Antiqua" w:hAnsi="Book Antiqua"/>
          <w:color w:val="000000"/>
        </w:rPr>
        <w:t>non refundable</w:t>
      </w:r>
      <w:proofErr w:type="spellEnd"/>
      <w:r w:rsidRPr="00A4472E">
        <w:rPr>
          <w:rStyle w:val="Strong"/>
          <w:rFonts w:ascii="Book Antiqua" w:hAnsi="Book Antiqua"/>
          <w:color w:val="000000"/>
        </w:rPr>
        <w:t>, $150 is refundable if canceled</w:t>
      </w:r>
      <w:r w:rsidR="009C2D5A">
        <w:rPr>
          <w:rStyle w:val="Strong"/>
          <w:rFonts w:ascii="Book Antiqua" w:hAnsi="Book Antiqua"/>
          <w:color w:val="000000"/>
        </w:rPr>
        <w:t xml:space="preserve"> prior to 14</w:t>
      </w:r>
      <w:r w:rsidRPr="00A4472E">
        <w:rPr>
          <w:rStyle w:val="Strong"/>
          <w:rFonts w:ascii="Book Antiqua" w:hAnsi="Book Antiqua"/>
          <w:color w:val="000000"/>
        </w:rPr>
        <w:t xml:space="preserve"> days before your party reservation</w:t>
      </w:r>
    </w:p>
    <w:p w:rsidR="0009093C" w:rsidRPr="003A15E8" w:rsidRDefault="00A73834" w:rsidP="0009093C">
      <w:pPr>
        <w:rPr>
          <w:rFonts w:ascii="Book Antiqua" w:hAnsi="Book Antiqua" w:cs="Comic Sans MS"/>
          <w:bCs/>
          <w:szCs w:val="24"/>
        </w:rPr>
      </w:pPr>
      <w:r>
        <w:rPr>
          <w:rFonts w:ascii="Book Antiqua" w:hAnsi="Book Antiqua" w:cs="Comic Sans MS"/>
          <w:bCs/>
          <w:szCs w:val="24"/>
        </w:rPr>
        <w:t xml:space="preserve">             Times include ice resurfacing</w:t>
      </w:r>
      <w:bookmarkStart w:id="0" w:name="_GoBack"/>
      <w:bookmarkEnd w:id="0"/>
    </w:p>
    <w:p w:rsidR="00FD7459" w:rsidRDefault="0009093C" w:rsidP="0009093C">
      <w:pPr>
        <w:numPr>
          <w:ilvl w:val="0"/>
          <w:numId w:val="1"/>
        </w:numPr>
        <w:rPr>
          <w:rFonts w:ascii="Book Antiqua" w:hAnsi="Book Antiqua" w:cs="Comic Sans MS"/>
          <w:bCs/>
          <w:szCs w:val="24"/>
        </w:rPr>
      </w:pPr>
      <w:r w:rsidRPr="003A15E8">
        <w:rPr>
          <w:rFonts w:ascii="Book Antiqua" w:hAnsi="Book Antiqua" w:cs="Comic Sans MS"/>
          <w:bCs/>
          <w:szCs w:val="24"/>
        </w:rPr>
        <w:t>Parties ca</w:t>
      </w:r>
      <w:r w:rsidR="0093625E" w:rsidRPr="003A15E8">
        <w:rPr>
          <w:rFonts w:ascii="Book Antiqua" w:hAnsi="Book Antiqua" w:cs="Comic Sans MS"/>
          <w:bCs/>
          <w:szCs w:val="24"/>
        </w:rPr>
        <w:t xml:space="preserve">n be booked for 1, 1.5 </w:t>
      </w:r>
      <w:r w:rsidRPr="003A15E8">
        <w:rPr>
          <w:rFonts w:ascii="Book Antiqua" w:hAnsi="Book Antiqua" w:cs="Comic Sans MS"/>
          <w:bCs/>
          <w:szCs w:val="24"/>
        </w:rPr>
        <w:t>or 2 hour increments</w:t>
      </w:r>
      <w:r w:rsidR="003F474A" w:rsidRPr="003A15E8">
        <w:rPr>
          <w:rFonts w:ascii="Book Antiqua" w:hAnsi="Book Antiqua" w:cs="Comic Sans MS"/>
          <w:bCs/>
          <w:szCs w:val="24"/>
        </w:rPr>
        <w:t xml:space="preserve"> depending upon availability</w:t>
      </w:r>
      <w:r w:rsidRPr="003A15E8">
        <w:rPr>
          <w:rFonts w:ascii="Book Antiqua" w:hAnsi="Book Antiqua" w:cs="Comic Sans MS"/>
          <w:bCs/>
          <w:szCs w:val="24"/>
        </w:rPr>
        <w:t xml:space="preserve">. </w:t>
      </w:r>
    </w:p>
    <w:p w:rsidR="00FD7459" w:rsidRDefault="00FD7459" w:rsidP="00FD7459">
      <w:pPr>
        <w:ind w:left="720" w:firstLine="720"/>
        <w:rPr>
          <w:rFonts w:ascii="Book Antiqua" w:hAnsi="Book Antiqua" w:cs="Comic Sans MS"/>
          <w:bCs/>
          <w:szCs w:val="24"/>
        </w:rPr>
      </w:pPr>
      <w:r>
        <w:rPr>
          <w:rFonts w:ascii="Book Antiqua" w:hAnsi="Book Antiqua" w:cs="Comic Sans MS"/>
          <w:bCs/>
          <w:szCs w:val="24"/>
        </w:rPr>
        <w:t>1</w:t>
      </w:r>
      <w:r w:rsidR="005E6EA3">
        <w:rPr>
          <w:rFonts w:ascii="Book Antiqua" w:hAnsi="Book Antiqua" w:cs="Comic Sans MS"/>
          <w:bCs/>
          <w:szCs w:val="24"/>
        </w:rPr>
        <w:t xml:space="preserve"> </w:t>
      </w:r>
      <w:r>
        <w:rPr>
          <w:rFonts w:ascii="Book Antiqua" w:hAnsi="Book Antiqua" w:cs="Comic Sans MS"/>
          <w:bCs/>
          <w:szCs w:val="24"/>
        </w:rPr>
        <w:t>hour – maximum 25 people</w:t>
      </w:r>
    </w:p>
    <w:p w:rsidR="00FD7459" w:rsidRDefault="00FD7459" w:rsidP="00FD7459">
      <w:pPr>
        <w:ind w:left="720" w:firstLine="720"/>
        <w:rPr>
          <w:rFonts w:ascii="Book Antiqua" w:hAnsi="Book Antiqua" w:cs="Comic Sans MS"/>
          <w:bCs/>
          <w:szCs w:val="24"/>
        </w:rPr>
      </w:pPr>
      <w:r>
        <w:rPr>
          <w:rFonts w:ascii="Book Antiqua" w:hAnsi="Book Antiqua" w:cs="Comic Sans MS"/>
          <w:bCs/>
          <w:szCs w:val="24"/>
        </w:rPr>
        <w:t>1.5 hours – maximum 50 people</w:t>
      </w:r>
    </w:p>
    <w:p w:rsidR="0009093C" w:rsidRPr="003A15E8" w:rsidRDefault="00FD7459" w:rsidP="00FD7459">
      <w:pPr>
        <w:ind w:left="720" w:firstLine="720"/>
        <w:rPr>
          <w:rFonts w:ascii="Book Antiqua" w:hAnsi="Book Antiqua" w:cs="Comic Sans MS"/>
          <w:bCs/>
          <w:szCs w:val="24"/>
        </w:rPr>
      </w:pPr>
      <w:r>
        <w:rPr>
          <w:rFonts w:ascii="Book Antiqua" w:hAnsi="Book Antiqua" w:cs="Comic Sans MS"/>
          <w:bCs/>
          <w:szCs w:val="24"/>
        </w:rPr>
        <w:t>2 – 2.5 hours – maximum 100 people</w:t>
      </w:r>
      <w:r w:rsidR="0009093C" w:rsidRPr="003A15E8">
        <w:rPr>
          <w:rFonts w:ascii="Book Antiqua" w:hAnsi="Book Antiqua" w:cs="Comic Sans MS"/>
          <w:bCs/>
          <w:szCs w:val="24"/>
        </w:rPr>
        <w:t xml:space="preserve"> </w:t>
      </w:r>
    </w:p>
    <w:p w:rsidR="0009093C" w:rsidRPr="003A15E8" w:rsidRDefault="0009093C" w:rsidP="0009093C">
      <w:pPr>
        <w:numPr>
          <w:ilvl w:val="0"/>
          <w:numId w:val="1"/>
        </w:numPr>
        <w:rPr>
          <w:rFonts w:ascii="Book Antiqua" w:hAnsi="Book Antiqua" w:cs="Comic Sans MS"/>
          <w:bCs/>
          <w:szCs w:val="24"/>
        </w:rPr>
      </w:pPr>
      <w:r w:rsidRPr="003A15E8">
        <w:rPr>
          <w:rFonts w:ascii="Book Antiqua" w:hAnsi="Book Antiqua" w:cs="Comic Sans MS"/>
          <w:bCs/>
          <w:szCs w:val="24"/>
        </w:rPr>
        <w:t>Rate incl</w:t>
      </w:r>
      <w:r w:rsidR="009C2D5A">
        <w:rPr>
          <w:rFonts w:ascii="Book Antiqua" w:hAnsi="Book Antiqua" w:cs="Comic Sans MS"/>
          <w:bCs/>
          <w:szCs w:val="24"/>
        </w:rPr>
        <w:t>udes available rental skates,</w:t>
      </w:r>
      <w:r w:rsidRPr="003A15E8">
        <w:rPr>
          <w:rFonts w:ascii="Book Antiqua" w:hAnsi="Book Antiqua" w:cs="Comic Sans MS"/>
          <w:bCs/>
          <w:szCs w:val="24"/>
        </w:rPr>
        <w:t xml:space="preserve"> ice time</w:t>
      </w:r>
      <w:r w:rsidR="009C2D5A">
        <w:rPr>
          <w:rFonts w:ascii="Book Antiqua" w:hAnsi="Book Antiqua" w:cs="Comic Sans MS"/>
          <w:bCs/>
          <w:szCs w:val="24"/>
        </w:rPr>
        <w:t xml:space="preserve"> and resurfacing time</w:t>
      </w:r>
      <w:r w:rsidRPr="003A15E8">
        <w:rPr>
          <w:rFonts w:ascii="Book Antiqua" w:hAnsi="Book Antiqua" w:cs="Comic Sans MS"/>
          <w:bCs/>
          <w:szCs w:val="24"/>
        </w:rPr>
        <w:t xml:space="preserve">. </w:t>
      </w:r>
    </w:p>
    <w:p w:rsidR="003F474A" w:rsidRPr="003A15E8" w:rsidRDefault="0009093C" w:rsidP="0009093C">
      <w:pPr>
        <w:numPr>
          <w:ilvl w:val="0"/>
          <w:numId w:val="1"/>
        </w:numPr>
        <w:rPr>
          <w:rFonts w:ascii="Book Antiqua" w:hAnsi="Book Antiqua" w:cs="Comic Sans MS"/>
          <w:bCs/>
          <w:szCs w:val="24"/>
        </w:rPr>
      </w:pPr>
      <w:r w:rsidRPr="003A15E8">
        <w:rPr>
          <w:rFonts w:ascii="Book Antiqua" w:hAnsi="Book Antiqua" w:cs="Comic Sans MS"/>
          <w:bCs/>
          <w:szCs w:val="24"/>
        </w:rPr>
        <w:t xml:space="preserve">Please see the attached schedule </w:t>
      </w:r>
      <w:r w:rsidR="0093625E" w:rsidRPr="003A15E8">
        <w:rPr>
          <w:rFonts w:ascii="Book Antiqua" w:hAnsi="Book Antiqua" w:cs="Comic Sans MS"/>
          <w:bCs/>
          <w:szCs w:val="24"/>
        </w:rPr>
        <w:t xml:space="preserve">and our website </w:t>
      </w:r>
      <w:r w:rsidRPr="003A15E8">
        <w:rPr>
          <w:rFonts w:ascii="Book Antiqua" w:hAnsi="Book Antiqua" w:cs="Comic Sans MS"/>
          <w:bCs/>
          <w:szCs w:val="24"/>
        </w:rPr>
        <w:t>for possible party times.</w:t>
      </w:r>
    </w:p>
    <w:p w:rsidR="003F474A" w:rsidRPr="003A15E8" w:rsidRDefault="003F474A" w:rsidP="0009093C">
      <w:pPr>
        <w:numPr>
          <w:ilvl w:val="0"/>
          <w:numId w:val="1"/>
        </w:numPr>
        <w:rPr>
          <w:rFonts w:ascii="Book Antiqua" w:hAnsi="Book Antiqua" w:cs="Comic Sans MS"/>
          <w:bCs/>
          <w:szCs w:val="24"/>
        </w:rPr>
      </w:pPr>
      <w:r w:rsidRPr="003A15E8">
        <w:rPr>
          <w:rFonts w:ascii="Book Antiqua" w:hAnsi="Book Antiqua" w:cs="Comic Sans MS"/>
          <w:bCs/>
          <w:szCs w:val="24"/>
        </w:rPr>
        <w:t xml:space="preserve">If interested in scheduling a party, please contact the rink </w:t>
      </w:r>
      <w:r w:rsidR="0093625E" w:rsidRPr="003A15E8">
        <w:rPr>
          <w:rFonts w:ascii="Book Antiqua" w:hAnsi="Book Antiqua" w:cs="Comic Sans MS"/>
          <w:bCs/>
          <w:szCs w:val="24"/>
        </w:rPr>
        <w:t xml:space="preserve">or make a reservation online </w:t>
      </w:r>
      <w:r w:rsidRPr="003A15E8">
        <w:rPr>
          <w:rFonts w:ascii="Book Antiqua" w:hAnsi="Book Antiqua" w:cs="Comic Sans MS"/>
          <w:bCs/>
          <w:szCs w:val="24"/>
        </w:rPr>
        <w:t xml:space="preserve">as soon as possible.  Our skating season is very short </w:t>
      </w:r>
      <w:r w:rsidR="00DE589D" w:rsidRPr="003A15E8">
        <w:rPr>
          <w:rFonts w:ascii="Book Antiqua" w:hAnsi="Book Antiqua" w:cs="Comic Sans MS"/>
          <w:bCs/>
          <w:szCs w:val="24"/>
        </w:rPr>
        <w:t>and the</w:t>
      </w:r>
      <w:r w:rsidRPr="003A15E8">
        <w:rPr>
          <w:rFonts w:ascii="Book Antiqua" w:hAnsi="Book Antiqua" w:cs="Comic Sans MS"/>
          <w:bCs/>
          <w:szCs w:val="24"/>
        </w:rPr>
        <w:t xml:space="preserve"> party schedule fills in quickly.  </w:t>
      </w:r>
    </w:p>
    <w:p w:rsidR="00DE589D" w:rsidRPr="003A15E8" w:rsidRDefault="003F474A" w:rsidP="0009093C">
      <w:pPr>
        <w:numPr>
          <w:ilvl w:val="0"/>
          <w:numId w:val="1"/>
        </w:numPr>
        <w:rPr>
          <w:rFonts w:ascii="Book Antiqua" w:hAnsi="Book Antiqua" w:cs="Comic Sans MS"/>
          <w:b/>
          <w:bCs/>
          <w:i/>
          <w:szCs w:val="24"/>
          <w:u w:val="single"/>
        </w:rPr>
      </w:pPr>
      <w:r w:rsidRPr="003A15E8">
        <w:rPr>
          <w:rFonts w:ascii="Book Antiqua" w:hAnsi="Book Antiqua" w:cs="Comic Sans MS"/>
          <w:b/>
          <w:bCs/>
          <w:i/>
          <w:szCs w:val="24"/>
          <w:u w:val="single"/>
        </w:rPr>
        <w:t xml:space="preserve">To make a party reservation, please call </w:t>
      </w:r>
      <w:r w:rsidR="009D1639">
        <w:rPr>
          <w:rFonts w:ascii="Book Antiqua" w:hAnsi="Book Antiqua" w:cs="Comic Sans MS"/>
          <w:b/>
          <w:bCs/>
          <w:i/>
          <w:szCs w:val="24"/>
          <w:u w:val="single"/>
        </w:rPr>
        <w:t>Cyndi at 226-7465</w:t>
      </w:r>
      <w:r w:rsidR="0093625E" w:rsidRPr="003A15E8">
        <w:rPr>
          <w:rFonts w:ascii="Book Antiqua" w:hAnsi="Book Antiqua" w:cs="Comic Sans MS"/>
          <w:b/>
          <w:bCs/>
          <w:i/>
          <w:szCs w:val="24"/>
          <w:u w:val="single"/>
        </w:rPr>
        <w:t xml:space="preserve"> or visit our website at www.wpalrink.com</w:t>
      </w:r>
    </w:p>
    <w:p w:rsidR="00DE589D" w:rsidRPr="003A15E8" w:rsidRDefault="00DE589D" w:rsidP="00DE589D">
      <w:pPr>
        <w:rPr>
          <w:rFonts w:ascii="Book Antiqua" w:hAnsi="Book Antiqua" w:cs="Comic Sans MS"/>
          <w:bCs/>
          <w:szCs w:val="24"/>
        </w:rPr>
      </w:pPr>
    </w:p>
    <w:p w:rsidR="00DE589D" w:rsidRPr="003A15E8" w:rsidRDefault="003F474A" w:rsidP="00DE589D">
      <w:pPr>
        <w:rPr>
          <w:rFonts w:ascii="Book Antiqua" w:hAnsi="Book Antiqua" w:cs="Comic Sans MS"/>
          <w:b/>
          <w:bCs/>
          <w:sz w:val="28"/>
          <w:szCs w:val="28"/>
          <w:u w:val="single"/>
        </w:rPr>
      </w:pPr>
      <w:r w:rsidRPr="003A15E8">
        <w:rPr>
          <w:rFonts w:ascii="Book Antiqua" w:hAnsi="Book Antiqua" w:cs="Comic Sans MS"/>
          <w:bCs/>
          <w:szCs w:val="24"/>
        </w:rPr>
        <w:t xml:space="preserve">   </w:t>
      </w:r>
      <w:r w:rsidR="00DE589D" w:rsidRPr="003A15E8">
        <w:rPr>
          <w:rFonts w:ascii="Book Antiqua" w:hAnsi="Book Antiqua" w:cs="Comic Sans MS"/>
          <w:b/>
          <w:bCs/>
          <w:sz w:val="28"/>
          <w:szCs w:val="28"/>
          <w:u w:val="single"/>
        </w:rPr>
        <w:t>GENERAL PARTY INFORMATION:</w:t>
      </w:r>
    </w:p>
    <w:p w:rsidR="00DE589D" w:rsidRPr="003A15E8" w:rsidRDefault="00DE589D" w:rsidP="0009093C">
      <w:pPr>
        <w:numPr>
          <w:ilvl w:val="0"/>
          <w:numId w:val="1"/>
        </w:numPr>
        <w:rPr>
          <w:rFonts w:ascii="Book Antiqua" w:hAnsi="Book Antiqua" w:cs="Comic Sans MS"/>
          <w:b/>
          <w:bCs/>
          <w:i/>
          <w:szCs w:val="24"/>
        </w:rPr>
      </w:pPr>
      <w:r w:rsidRPr="003A15E8">
        <w:rPr>
          <w:rFonts w:ascii="Book Antiqua" w:hAnsi="Book Antiqua" w:cs="Comic Sans MS"/>
          <w:bCs/>
          <w:szCs w:val="24"/>
        </w:rPr>
        <w:t xml:space="preserve">Food catering is available through </w:t>
      </w:r>
      <w:r w:rsidRPr="003A15E8">
        <w:rPr>
          <w:rFonts w:ascii="Book Antiqua" w:hAnsi="Book Antiqua" w:cs="Comic Sans MS"/>
          <w:b/>
          <w:bCs/>
          <w:i/>
          <w:szCs w:val="24"/>
        </w:rPr>
        <w:t>Joey’s by the Shore</w:t>
      </w:r>
      <w:r w:rsidRPr="003A15E8">
        <w:rPr>
          <w:rFonts w:ascii="Book Antiqua" w:hAnsi="Book Antiqua" w:cs="Comic Sans MS"/>
          <w:bCs/>
          <w:szCs w:val="24"/>
        </w:rPr>
        <w:t xml:space="preserve"> at 227-5356 or 227-5068.  </w:t>
      </w:r>
      <w:r w:rsidRPr="003A15E8">
        <w:rPr>
          <w:rFonts w:ascii="Book Antiqua" w:hAnsi="Book Antiqua" w:cs="Comic Sans MS"/>
          <w:b/>
          <w:bCs/>
          <w:i/>
          <w:szCs w:val="24"/>
        </w:rPr>
        <w:t xml:space="preserve">No outside food deliveries or catering is permitted (except Birthday Cakes).  </w:t>
      </w:r>
    </w:p>
    <w:p w:rsidR="00802967" w:rsidRPr="00802967" w:rsidRDefault="006C23E4" w:rsidP="0009093C">
      <w:pPr>
        <w:numPr>
          <w:ilvl w:val="0"/>
          <w:numId w:val="1"/>
        </w:numPr>
        <w:rPr>
          <w:rFonts w:ascii="Book Antiqua" w:hAnsi="Book Antiqua" w:cs="Comic Sans MS"/>
          <w:b/>
          <w:bCs/>
          <w:i/>
          <w:szCs w:val="24"/>
        </w:rPr>
      </w:pPr>
      <w:r w:rsidRPr="003A15E8">
        <w:rPr>
          <w:rFonts w:ascii="Book Antiqua" w:hAnsi="Book Antiqua" w:cs="Comic Sans MS"/>
          <w:bCs/>
          <w:szCs w:val="24"/>
        </w:rPr>
        <w:t>Heated pavilion</w:t>
      </w:r>
      <w:r w:rsidR="009C2D5A">
        <w:rPr>
          <w:rFonts w:ascii="Book Antiqua" w:hAnsi="Book Antiqua" w:cs="Comic Sans MS"/>
          <w:bCs/>
          <w:szCs w:val="24"/>
        </w:rPr>
        <w:t xml:space="preserve"> is available for </w:t>
      </w:r>
      <w:proofErr w:type="gramStart"/>
      <w:r w:rsidR="009C2D5A">
        <w:rPr>
          <w:rFonts w:ascii="Book Antiqua" w:hAnsi="Book Antiqua" w:cs="Comic Sans MS"/>
          <w:bCs/>
          <w:szCs w:val="24"/>
        </w:rPr>
        <w:t xml:space="preserve">your </w:t>
      </w:r>
      <w:r w:rsidRPr="003A15E8">
        <w:rPr>
          <w:rFonts w:ascii="Book Antiqua" w:hAnsi="Book Antiqua" w:cs="Comic Sans MS"/>
          <w:bCs/>
          <w:szCs w:val="24"/>
        </w:rPr>
        <w:t xml:space="preserve"> use</w:t>
      </w:r>
      <w:proofErr w:type="gramEnd"/>
      <w:r w:rsidRPr="003A15E8">
        <w:rPr>
          <w:rFonts w:ascii="Book Antiqua" w:hAnsi="Book Antiqua" w:cs="Comic Sans MS"/>
          <w:bCs/>
          <w:szCs w:val="24"/>
        </w:rPr>
        <w:t xml:space="preserve"> during your party time.</w:t>
      </w:r>
      <w:r w:rsidR="00802967">
        <w:rPr>
          <w:rFonts w:ascii="Book Antiqua" w:hAnsi="Book Antiqua" w:cs="Comic Sans MS"/>
          <w:bCs/>
          <w:szCs w:val="24"/>
        </w:rPr>
        <w:t xml:space="preserve">  </w:t>
      </w:r>
    </w:p>
    <w:p w:rsidR="006C23E4" w:rsidRPr="003A15E8" w:rsidRDefault="00802967" w:rsidP="0009093C">
      <w:pPr>
        <w:numPr>
          <w:ilvl w:val="0"/>
          <w:numId w:val="1"/>
        </w:numPr>
        <w:rPr>
          <w:rFonts w:ascii="Book Antiqua" w:hAnsi="Book Antiqua" w:cs="Comic Sans MS"/>
          <w:b/>
          <w:bCs/>
          <w:i/>
          <w:szCs w:val="24"/>
        </w:rPr>
      </w:pPr>
      <w:r>
        <w:rPr>
          <w:rFonts w:ascii="Book Antiqua" w:hAnsi="Book Antiqua" w:cs="Comic Sans MS"/>
          <w:bCs/>
          <w:szCs w:val="24"/>
        </w:rPr>
        <w:t>Please No Balloons!</w:t>
      </w:r>
    </w:p>
    <w:p w:rsidR="00DE589D" w:rsidRPr="003A15E8" w:rsidRDefault="00DE589D" w:rsidP="00DE589D">
      <w:pPr>
        <w:numPr>
          <w:ilvl w:val="0"/>
          <w:numId w:val="1"/>
        </w:numPr>
        <w:rPr>
          <w:rFonts w:ascii="Book Antiqua" w:hAnsi="Book Antiqua" w:cs="Comic Sans MS"/>
          <w:bCs/>
          <w:szCs w:val="24"/>
        </w:rPr>
      </w:pPr>
      <w:r w:rsidRPr="003A15E8">
        <w:rPr>
          <w:rFonts w:ascii="Book Antiqua" w:hAnsi="Book Antiqua" w:cs="Comic Sans MS"/>
          <w:bCs/>
          <w:szCs w:val="24"/>
        </w:rPr>
        <w:t xml:space="preserve">You may bring appropriate CD’s to play or satellite radio is available for your use.  </w:t>
      </w:r>
    </w:p>
    <w:p w:rsidR="00DE589D" w:rsidRPr="003A15E8" w:rsidRDefault="00DE589D" w:rsidP="00DE589D">
      <w:pPr>
        <w:numPr>
          <w:ilvl w:val="0"/>
          <w:numId w:val="1"/>
        </w:numPr>
        <w:rPr>
          <w:rFonts w:ascii="Book Antiqua" w:hAnsi="Book Antiqua" w:cs="Comic Sans MS"/>
          <w:bCs/>
          <w:szCs w:val="24"/>
        </w:rPr>
      </w:pPr>
      <w:r w:rsidRPr="003A15E8">
        <w:rPr>
          <w:rFonts w:ascii="Book Antiqua" w:hAnsi="Book Antiqua" w:cs="Comic Sans MS"/>
          <w:bCs/>
          <w:szCs w:val="24"/>
        </w:rPr>
        <w:t>If your party involves young children (ages 3-5 years), we have skating aides available to help the children skate</w:t>
      </w:r>
      <w:r w:rsidR="0093625E" w:rsidRPr="003A15E8">
        <w:rPr>
          <w:rFonts w:ascii="Book Antiqua" w:hAnsi="Book Antiqua" w:cs="Comic Sans MS"/>
          <w:bCs/>
          <w:szCs w:val="24"/>
        </w:rPr>
        <w:t xml:space="preserve"> with no additional fee</w:t>
      </w:r>
      <w:r w:rsidRPr="003A15E8">
        <w:rPr>
          <w:rFonts w:ascii="Book Antiqua" w:hAnsi="Book Antiqua" w:cs="Comic Sans MS"/>
          <w:bCs/>
          <w:szCs w:val="24"/>
        </w:rPr>
        <w:t xml:space="preserve">. </w:t>
      </w:r>
    </w:p>
    <w:p w:rsidR="00DE589D" w:rsidRPr="003A15E8" w:rsidRDefault="00DE589D" w:rsidP="00DE589D">
      <w:pPr>
        <w:numPr>
          <w:ilvl w:val="0"/>
          <w:numId w:val="1"/>
        </w:numPr>
        <w:rPr>
          <w:rFonts w:ascii="Book Antiqua" w:hAnsi="Book Antiqua" w:cs="Comic Sans MS"/>
          <w:bCs/>
          <w:szCs w:val="24"/>
        </w:rPr>
      </w:pPr>
      <w:r w:rsidRPr="003A15E8">
        <w:rPr>
          <w:rFonts w:ascii="Book Antiqua" w:hAnsi="Book Antiqua" w:cs="Comic Sans MS"/>
          <w:bCs/>
          <w:szCs w:val="24"/>
        </w:rPr>
        <w:t xml:space="preserve">There </w:t>
      </w:r>
      <w:r w:rsidR="006C23E4" w:rsidRPr="003A15E8">
        <w:rPr>
          <w:rFonts w:ascii="Book Antiqua" w:hAnsi="Book Antiqua" w:cs="Comic Sans MS"/>
          <w:bCs/>
          <w:szCs w:val="24"/>
        </w:rPr>
        <w:t>are also personnel</w:t>
      </w:r>
      <w:r w:rsidRPr="003A15E8">
        <w:rPr>
          <w:rFonts w:ascii="Book Antiqua" w:hAnsi="Book Antiqua" w:cs="Comic Sans MS"/>
          <w:bCs/>
          <w:szCs w:val="24"/>
        </w:rPr>
        <w:t xml:space="preserve"> available to assist with your party for an additional fee.  Please cal</w:t>
      </w:r>
      <w:r w:rsidR="00D82E55" w:rsidRPr="003A15E8">
        <w:rPr>
          <w:rFonts w:ascii="Book Antiqua" w:hAnsi="Book Antiqua" w:cs="Comic Sans MS"/>
          <w:bCs/>
          <w:szCs w:val="24"/>
        </w:rPr>
        <w:t xml:space="preserve">l well in advance to make </w:t>
      </w:r>
      <w:r w:rsidR="00CA545A" w:rsidRPr="003A15E8">
        <w:rPr>
          <w:rFonts w:ascii="Book Antiqua" w:hAnsi="Book Antiqua" w:cs="Comic Sans MS"/>
          <w:bCs/>
          <w:szCs w:val="24"/>
        </w:rPr>
        <w:t>these arrangements</w:t>
      </w:r>
      <w:r w:rsidRPr="003A15E8">
        <w:rPr>
          <w:rFonts w:ascii="Book Antiqua" w:hAnsi="Book Antiqua" w:cs="Comic Sans MS"/>
          <w:bCs/>
          <w:szCs w:val="24"/>
        </w:rPr>
        <w:t xml:space="preserve">.  </w:t>
      </w:r>
    </w:p>
    <w:p w:rsidR="00DE589D" w:rsidRPr="003A15E8" w:rsidRDefault="00DE589D" w:rsidP="00DE589D">
      <w:pPr>
        <w:numPr>
          <w:ilvl w:val="0"/>
          <w:numId w:val="1"/>
        </w:numPr>
        <w:rPr>
          <w:rFonts w:ascii="Book Antiqua" w:hAnsi="Book Antiqua" w:cs="Comic Sans MS"/>
          <w:bCs/>
          <w:szCs w:val="24"/>
        </w:rPr>
      </w:pPr>
      <w:r w:rsidRPr="003A15E8">
        <w:rPr>
          <w:rFonts w:ascii="Book Antiqua" w:hAnsi="Book Antiqua" w:cs="Comic Sans MS"/>
          <w:bCs/>
          <w:szCs w:val="24"/>
        </w:rPr>
        <w:t xml:space="preserve">We highly recommend that participants, especially children, wear helmets.   All participants should wear warm clothes and gloves/mittens to protect hands.  </w:t>
      </w:r>
    </w:p>
    <w:p w:rsidR="00DE589D" w:rsidRPr="003A15E8" w:rsidRDefault="00DE589D" w:rsidP="00DE589D">
      <w:pPr>
        <w:numPr>
          <w:ilvl w:val="0"/>
          <w:numId w:val="1"/>
        </w:numPr>
        <w:rPr>
          <w:rFonts w:ascii="Book Antiqua" w:hAnsi="Book Antiqua" w:cs="Comic Sans MS"/>
          <w:bCs/>
          <w:szCs w:val="24"/>
        </w:rPr>
      </w:pPr>
      <w:r w:rsidRPr="003A15E8">
        <w:rPr>
          <w:rFonts w:ascii="Book Antiqua" w:hAnsi="Book Antiqua" w:cs="Comic Sans MS"/>
          <w:bCs/>
          <w:szCs w:val="24"/>
        </w:rPr>
        <w:t xml:space="preserve">Rink staff is limited; but will be present to hand out skates and available for any assistance needed.  </w:t>
      </w:r>
    </w:p>
    <w:p w:rsidR="0009093C" w:rsidRPr="00802967" w:rsidRDefault="00357C20" w:rsidP="00DE589D">
      <w:pPr>
        <w:numPr>
          <w:ilvl w:val="0"/>
          <w:numId w:val="1"/>
        </w:numPr>
        <w:rPr>
          <w:rFonts w:ascii="Book Antiqua" w:hAnsi="Book Antiqua" w:cs="Comic Sans MS"/>
          <w:bCs/>
          <w:i/>
          <w:szCs w:val="24"/>
        </w:rPr>
      </w:pPr>
      <w:r w:rsidRPr="00802967">
        <w:rPr>
          <w:rFonts w:ascii="Book Antiqua" w:hAnsi="Book Antiqua" w:cs="Comic Sans MS"/>
          <w:bCs/>
          <w:i/>
          <w:szCs w:val="24"/>
        </w:rPr>
        <w:t>Inclement</w:t>
      </w:r>
      <w:r w:rsidR="00DE589D" w:rsidRPr="00802967">
        <w:rPr>
          <w:rFonts w:ascii="Book Antiqua" w:hAnsi="Book Antiqua" w:cs="Comic Sans MS"/>
          <w:bCs/>
          <w:i/>
          <w:szCs w:val="24"/>
        </w:rPr>
        <w:t xml:space="preserve"> weather… If the rink is open prior to your party time and will be open after your party reservation, your party WILL NOT BE CANCELLED.   We will make every attempt to have your scheduled party.</w:t>
      </w:r>
    </w:p>
    <w:p w:rsidR="0009093C" w:rsidRPr="003A15E8" w:rsidRDefault="0009093C" w:rsidP="0009093C">
      <w:pPr>
        <w:numPr>
          <w:ilvl w:val="0"/>
          <w:numId w:val="2"/>
        </w:numPr>
        <w:rPr>
          <w:rFonts w:ascii="Book Antiqua" w:hAnsi="Book Antiqua" w:cs="Comic Sans MS"/>
          <w:b/>
          <w:bCs/>
          <w:szCs w:val="24"/>
        </w:rPr>
      </w:pPr>
      <w:r w:rsidRPr="003A15E8">
        <w:rPr>
          <w:rFonts w:ascii="Book Antiqua" w:hAnsi="Book Antiqua" w:cs="Comic Sans MS"/>
          <w:b/>
          <w:bCs/>
          <w:szCs w:val="24"/>
        </w:rPr>
        <w:t xml:space="preserve">Please remember that you are responsible for the proper behavior </w:t>
      </w:r>
      <w:r w:rsidR="00802967">
        <w:rPr>
          <w:rFonts w:ascii="Book Antiqua" w:hAnsi="Book Antiqua" w:cs="Comic Sans MS"/>
          <w:b/>
          <w:bCs/>
          <w:szCs w:val="24"/>
        </w:rPr>
        <w:t>and safety of your guests.   Y</w:t>
      </w:r>
      <w:r w:rsidRPr="003A15E8">
        <w:rPr>
          <w:rFonts w:ascii="Book Antiqua" w:hAnsi="Book Antiqua" w:cs="Comic Sans MS"/>
          <w:b/>
          <w:bCs/>
          <w:szCs w:val="24"/>
        </w:rPr>
        <w:t xml:space="preserve">ou are </w:t>
      </w:r>
      <w:r w:rsidR="00802967">
        <w:rPr>
          <w:rFonts w:ascii="Book Antiqua" w:hAnsi="Book Antiqua" w:cs="Comic Sans MS"/>
          <w:b/>
          <w:bCs/>
          <w:szCs w:val="24"/>
        </w:rPr>
        <w:t xml:space="preserve">also </w:t>
      </w:r>
      <w:r w:rsidRPr="003A15E8">
        <w:rPr>
          <w:rFonts w:ascii="Book Antiqua" w:hAnsi="Book Antiqua" w:cs="Comic Sans MS"/>
          <w:b/>
          <w:bCs/>
          <w:szCs w:val="24"/>
        </w:rPr>
        <w:t xml:space="preserve">responsible for any decisions made regarding medical treatment on the behalf of your guest(s).   </w:t>
      </w:r>
    </w:p>
    <w:p w:rsidR="00357C20" w:rsidRPr="003A15E8" w:rsidRDefault="00357C20" w:rsidP="00D82E55">
      <w:pPr>
        <w:ind w:left="360"/>
        <w:rPr>
          <w:rFonts w:ascii="Book Antiqua" w:hAnsi="Book Antiqua" w:cs="Comic Sans MS"/>
          <w:b/>
          <w:bCs/>
          <w:szCs w:val="24"/>
        </w:rPr>
      </w:pPr>
    </w:p>
    <w:p w:rsidR="0009093C" w:rsidRPr="003A15E8" w:rsidRDefault="0006101A" w:rsidP="00357C20">
      <w:pPr>
        <w:pBdr>
          <w:top w:val="double" w:sz="4" w:space="1" w:color="auto"/>
          <w:left w:val="double" w:sz="4" w:space="4" w:color="auto"/>
          <w:bottom w:val="double" w:sz="4" w:space="1" w:color="auto"/>
          <w:right w:val="double" w:sz="4" w:space="4" w:color="auto"/>
        </w:pBdr>
        <w:jc w:val="center"/>
        <w:rPr>
          <w:rFonts w:ascii="Book Antiqua" w:hAnsi="Book Antiqua" w:cs="Comic Sans MS"/>
          <w:b/>
          <w:bCs/>
          <w:sz w:val="28"/>
          <w:szCs w:val="28"/>
        </w:rPr>
      </w:pPr>
      <w:r w:rsidRPr="003A15E8">
        <w:rPr>
          <w:rFonts w:ascii="Book Antiqua" w:hAnsi="Book Antiqua" w:cs="Comic Sans MS"/>
          <w:b/>
          <w:bCs/>
          <w:sz w:val="28"/>
          <w:szCs w:val="28"/>
        </w:rPr>
        <w:t>If you are interested in making</w:t>
      </w:r>
      <w:r w:rsidR="00357C20" w:rsidRPr="003A15E8">
        <w:rPr>
          <w:rFonts w:ascii="Book Antiqua" w:hAnsi="Book Antiqua" w:cs="Comic Sans MS"/>
          <w:b/>
          <w:bCs/>
          <w:sz w:val="28"/>
          <w:szCs w:val="28"/>
        </w:rPr>
        <w:t xml:space="preserve"> a party </w:t>
      </w:r>
      <w:r w:rsidRPr="003A15E8">
        <w:rPr>
          <w:rFonts w:ascii="Book Antiqua" w:hAnsi="Book Antiqua" w:cs="Comic Sans MS"/>
          <w:b/>
          <w:bCs/>
          <w:sz w:val="28"/>
          <w:szCs w:val="28"/>
        </w:rPr>
        <w:t>reservation</w:t>
      </w:r>
      <w:r w:rsidR="00357C20" w:rsidRPr="003A15E8">
        <w:rPr>
          <w:rFonts w:ascii="Book Antiqua" w:hAnsi="Book Antiqua" w:cs="Comic Sans MS"/>
          <w:b/>
          <w:bCs/>
          <w:sz w:val="28"/>
          <w:szCs w:val="28"/>
        </w:rPr>
        <w:t xml:space="preserve">, please call </w:t>
      </w:r>
      <w:r w:rsidR="009D1639">
        <w:rPr>
          <w:rFonts w:ascii="Book Antiqua" w:hAnsi="Book Antiqua" w:cs="Comic Sans MS"/>
          <w:b/>
          <w:bCs/>
          <w:sz w:val="28"/>
          <w:szCs w:val="28"/>
        </w:rPr>
        <w:t>Cyndi at 226-7465</w:t>
      </w:r>
      <w:r w:rsidR="00357C20" w:rsidRPr="003A15E8">
        <w:rPr>
          <w:rFonts w:ascii="Book Antiqua" w:hAnsi="Book Antiqua" w:cs="Comic Sans MS"/>
          <w:b/>
          <w:bCs/>
          <w:sz w:val="28"/>
          <w:szCs w:val="28"/>
        </w:rPr>
        <w:t xml:space="preserve"> or visit us on the web at www.wpalrink.com</w:t>
      </w:r>
    </w:p>
    <w:p w:rsidR="0009093C" w:rsidRPr="003A15E8" w:rsidRDefault="0009093C" w:rsidP="0009093C">
      <w:pPr>
        <w:rPr>
          <w:rFonts w:ascii="Book Antiqua" w:hAnsi="Book Antiqua" w:cs="Comic Sans MS"/>
          <w:bCs/>
          <w:szCs w:val="24"/>
        </w:rPr>
      </w:pPr>
      <w:r w:rsidRPr="003A15E8">
        <w:rPr>
          <w:rFonts w:ascii="Book Antiqua" w:hAnsi="Book Antiqua" w:cs="Comic Sans MS"/>
          <w:bCs/>
          <w:szCs w:val="24"/>
        </w:rPr>
        <w:lastRenderedPageBreak/>
        <w:t xml:space="preserve"> </w:t>
      </w:r>
    </w:p>
    <w:p w:rsidR="0009093C" w:rsidRPr="003A15E8" w:rsidRDefault="0009093C" w:rsidP="0009093C">
      <w:pPr>
        <w:rPr>
          <w:rFonts w:ascii="Book Antiqua" w:hAnsi="Book Antiqua" w:cs="Comic Sans MS"/>
          <w:bCs/>
          <w:szCs w:val="24"/>
        </w:rPr>
      </w:pPr>
    </w:p>
    <w:p w:rsidR="00862BB9" w:rsidRPr="003A15E8" w:rsidRDefault="00862BB9" w:rsidP="00862BB9">
      <w:pPr>
        <w:rPr>
          <w:rFonts w:ascii="Book Antiqua" w:hAnsi="Book Antiqua" w:cs="Comic Sans MS"/>
          <w:bCs/>
          <w:szCs w:val="24"/>
        </w:rPr>
      </w:pPr>
    </w:p>
    <w:p w:rsidR="00B27AE6" w:rsidRPr="003A15E8" w:rsidRDefault="00B27AE6">
      <w:pPr>
        <w:rPr>
          <w:rFonts w:ascii="Book Antiqua" w:hAnsi="Book Antiqua"/>
        </w:rPr>
      </w:pPr>
    </w:p>
    <w:sectPr w:rsidR="00B27AE6" w:rsidRPr="003A15E8" w:rsidSect="006C23E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35E0"/>
    <w:multiLevelType w:val="hybridMultilevel"/>
    <w:tmpl w:val="10363B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F30794"/>
    <w:multiLevelType w:val="hybridMultilevel"/>
    <w:tmpl w:val="D3D8AC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4E0A5A"/>
    <w:rsid w:val="0006101A"/>
    <w:rsid w:val="0009093C"/>
    <w:rsid w:val="00176349"/>
    <w:rsid w:val="001E6FFB"/>
    <w:rsid w:val="00357C20"/>
    <w:rsid w:val="003A15E8"/>
    <w:rsid w:val="003F474A"/>
    <w:rsid w:val="004E0A5A"/>
    <w:rsid w:val="0059204C"/>
    <w:rsid w:val="005E6EA3"/>
    <w:rsid w:val="006701EA"/>
    <w:rsid w:val="006A7492"/>
    <w:rsid w:val="006C23E4"/>
    <w:rsid w:val="006C41DD"/>
    <w:rsid w:val="006C70E3"/>
    <w:rsid w:val="00802967"/>
    <w:rsid w:val="00862BB9"/>
    <w:rsid w:val="00903075"/>
    <w:rsid w:val="0093625E"/>
    <w:rsid w:val="00972C58"/>
    <w:rsid w:val="009C2D5A"/>
    <w:rsid w:val="009D1639"/>
    <w:rsid w:val="00A4472E"/>
    <w:rsid w:val="00A73834"/>
    <w:rsid w:val="00B27AE6"/>
    <w:rsid w:val="00B3493E"/>
    <w:rsid w:val="00CA545A"/>
    <w:rsid w:val="00D82E55"/>
    <w:rsid w:val="00DE589D"/>
    <w:rsid w:val="00E823C9"/>
    <w:rsid w:val="00F17387"/>
    <w:rsid w:val="00FD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9AFD62-00B6-429D-BDA9-FAE243FB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474A"/>
    <w:rPr>
      <w:color w:val="0000FF"/>
      <w:u w:val="single"/>
    </w:rPr>
  </w:style>
  <w:style w:type="character" w:styleId="Strong">
    <w:name w:val="Strong"/>
    <w:basedOn w:val="DefaultParagraphFont"/>
    <w:qFormat/>
    <w:rsid w:val="00A4472E"/>
    <w:rPr>
      <w:b/>
      <w:bCs/>
    </w:rPr>
  </w:style>
  <w:style w:type="character" w:styleId="Emphasis">
    <w:name w:val="Emphasis"/>
    <w:basedOn w:val="DefaultParagraphFont"/>
    <w:qFormat/>
    <w:rsid w:val="00A44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palrin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W</vt:lpstr>
    </vt:vector>
  </TitlesOfParts>
  <Company>Town of Westport</Company>
  <LinksUpToDate>false</LinksUpToDate>
  <CharactersWithSpaces>2423</CharactersWithSpaces>
  <SharedDoc>false</SharedDoc>
  <HLinks>
    <vt:vector size="6" baseType="variant">
      <vt:variant>
        <vt:i4>5177408</vt:i4>
      </vt:variant>
      <vt:variant>
        <vt:i4>0</vt:i4>
      </vt:variant>
      <vt:variant>
        <vt:i4>0</vt:i4>
      </vt:variant>
      <vt:variant>
        <vt:i4>5</vt:i4>
      </vt:variant>
      <vt:variant>
        <vt:lpwstr>http://www.wpalrink.com/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dc:title>
  <dc:subject/>
  <dc:creator>Ron Kelly</dc:creator>
  <cp:keywords/>
  <cp:lastModifiedBy>Microsoft account</cp:lastModifiedBy>
  <cp:revision>3</cp:revision>
  <cp:lastPrinted>2006-09-11T21:45:00Z</cp:lastPrinted>
  <dcterms:created xsi:type="dcterms:W3CDTF">2011-12-16T01:45:00Z</dcterms:created>
  <dcterms:modified xsi:type="dcterms:W3CDTF">2014-11-04T21:37:00Z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-739456503</vt:i4>
  </property>
  <property fmtid="{D5CDD505-2E9C-101B-9397-08002B2CF9AE}" pid="3" name="_EmailSubject">
    <vt:lpwstr>Rink info</vt:lpwstr>
  </property>
  <property fmtid="{D5CDD505-2E9C-101B-9397-08002B2CF9AE}" pid="4" name="_AuthorEmail">
    <vt:lpwstr>CPALAIA@westportct.gov</vt:lpwstr>
  </property>
  <property fmtid="{D5CDD505-2E9C-101B-9397-08002B2CF9AE}" pid="5" name="_AuthorEmailDisplayName">
    <vt:lpwstr>Palaia, Cynthia</vt:lpwstr>
  </property>
  <property fmtid="{D5CDD505-2E9C-101B-9397-08002B2CF9AE}" pid="6" name="_ReviewingToolsShownOnce">
    <vt:lpwstr/>
  </property>
</Properties>
</file>