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3309"/>
        <w:gridCol w:w="5889"/>
      </w:tblGrid>
      <w:tr w:rsidR="00876C9E" w:rsidTr="00CE2715">
        <w:tc>
          <w:tcPr>
            <w:tcW w:w="1818" w:type="dxa"/>
          </w:tcPr>
          <w:p w:rsidR="00876C9E" w:rsidRDefault="00876C9E">
            <w:r>
              <w:t>Introduction</w:t>
            </w:r>
          </w:p>
        </w:tc>
        <w:tc>
          <w:tcPr>
            <w:tcW w:w="3309" w:type="dxa"/>
          </w:tcPr>
          <w:p w:rsidR="00876C9E" w:rsidRDefault="00876C9E">
            <w:r>
              <w:t xml:space="preserve">Coaches </w:t>
            </w:r>
          </w:p>
          <w:p w:rsidR="00CE2715" w:rsidRDefault="00CE2715" w:rsidP="00CE2715"/>
        </w:tc>
        <w:tc>
          <w:tcPr>
            <w:tcW w:w="5889" w:type="dxa"/>
          </w:tcPr>
          <w:p w:rsidR="00876C9E" w:rsidRDefault="00876C9E">
            <w:r>
              <w:t>The rules….</w:t>
            </w:r>
          </w:p>
          <w:p w:rsidR="00876C9E" w:rsidRDefault="00876C9E" w:rsidP="00876C9E">
            <w:pPr>
              <w:pStyle w:val="ListParagraph"/>
              <w:numPr>
                <w:ilvl w:val="0"/>
                <w:numId w:val="1"/>
              </w:numPr>
            </w:pPr>
            <w:r>
              <w:t>No hands</w:t>
            </w:r>
          </w:p>
          <w:p w:rsidR="00876C9E" w:rsidRDefault="00876C9E" w:rsidP="00876C9E">
            <w:pPr>
              <w:pStyle w:val="ListParagraph"/>
              <w:numPr>
                <w:ilvl w:val="0"/>
                <w:numId w:val="1"/>
              </w:numPr>
            </w:pPr>
            <w:r>
              <w:t>Foot on the ball when coach is talking</w:t>
            </w:r>
          </w:p>
          <w:p w:rsidR="00876C9E" w:rsidRDefault="00876C9E" w:rsidP="00876C9E">
            <w:pPr>
              <w:pStyle w:val="ListParagraph"/>
              <w:numPr>
                <w:ilvl w:val="0"/>
                <w:numId w:val="1"/>
              </w:numPr>
            </w:pPr>
            <w:r>
              <w:t>Freeze when you hear the whistle</w:t>
            </w:r>
          </w:p>
          <w:p w:rsidR="00876C9E" w:rsidRDefault="00876C9E" w:rsidP="00876C9E">
            <w:pPr>
              <w:pStyle w:val="ListParagraph"/>
              <w:numPr>
                <w:ilvl w:val="0"/>
                <w:numId w:val="1"/>
              </w:numPr>
            </w:pPr>
            <w:r>
              <w:t>No throwing the ball in the air</w:t>
            </w:r>
          </w:p>
          <w:p w:rsidR="00876C9E" w:rsidRDefault="00876C9E" w:rsidP="00876C9E">
            <w:pPr>
              <w:pStyle w:val="ListParagraph"/>
              <w:numPr>
                <w:ilvl w:val="0"/>
                <w:numId w:val="1"/>
              </w:numPr>
            </w:pPr>
            <w:r>
              <w:t>Have Fun</w:t>
            </w:r>
          </w:p>
        </w:tc>
      </w:tr>
      <w:tr w:rsidR="00CE2715" w:rsidTr="00CE2715">
        <w:tc>
          <w:tcPr>
            <w:tcW w:w="1818" w:type="dxa"/>
          </w:tcPr>
          <w:p w:rsidR="00CE2715" w:rsidRDefault="00CE2715">
            <w:r>
              <w:t>Demonstration</w:t>
            </w:r>
          </w:p>
        </w:tc>
        <w:tc>
          <w:tcPr>
            <w:tcW w:w="3309" w:type="dxa"/>
          </w:tcPr>
          <w:p w:rsidR="00CE2715" w:rsidRDefault="00CE2715">
            <w:r>
              <w:t>Dribbling</w:t>
            </w:r>
          </w:p>
        </w:tc>
        <w:tc>
          <w:tcPr>
            <w:tcW w:w="5889" w:type="dxa"/>
          </w:tcPr>
          <w:p w:rsidR="00CE2715" w:rsidRDefault="00CE2715">
            <w:r>
              <w:t>What parts of the foot can you dribble with?</w:t>
            </w:r>
          </w:p>
        </w:tc>
      </w:tr>
      <w:tr w:rsidR="00CE2715" w:rsidTr="00CE2715">
        <w:tc>
          <w:tcPr>
            <w:tcW w:w="1818" w:type="dxa"/>
          </w:tcPr>
          <w:p w:rsidR="00CE2715" w:rsidRDefault="00CE2715">
            <w:r>
              <w:t>Human Obstacle Course</w:t>
            </w:r>
          </w:p>
        </w:tc>
        <w:tc>
          <w:tcPr>
            <w:tcW w:w="3309" w:type="dxa"/>
          </w:tcPr>
          <w:p w:rsidR="00CE2715" w:rsidRDefault="00CE2715"/>
        </w:tc>
        <w:tc>
          <w:tcPr>
            <w:tcW w:w="5889" w:type="dxa"/>
          </w:tcPr>
          <w:p w:rsidR="00CE2715" w:rsidRDefault="00CE2715">
            <w:r>
              <w:t xml:space="preserve">3 teams.  Ask one player to get in a position they are comfortable with; </w:t>
            </w:r>
            <w:proofErr w:type="spellStart"/>
            <w:r>
              <w:t>ie</w:t>
            </w:r>
            <w:proofErr w:type="spellEnd"/>
            <w:r>
              <w:t xml:space="preserve"> standing with legs apart, rolled up in a ball, or on their hands and knees. 1</w:t>
            </w:r>
            <w:r w:rsidRPr="00CE2715">
              <w:rPr>
                <w:vertAlign w:val="superscript"/>
              </w:rPr>
              <w:t>st</w:t>
            </w:r>
            <w:r>
              <w:t xml:space="preserve"> player goes around and then gets into position &amp; so forth. </w:t>
            </w:r>
            <w:r w:rsidR="007430CE">
              <w:t xml:space="preserve">After all players have done through, add a ball per player and they must dribble through the course.  </w:t>
            </w:r>
          </w:p>
        </w:tc>
      </w:tr>
      <w:tr w:rsidR="007430CE" w:rsidTr="00CE2715">
        <w:tc>
          <w:tcPr>
            <w:tcW w:w="1818" w:type="dxa"/>
          </w:tcPr>
          <w:p w:rsidR="007430CE" w:rsidRPr="007430CE" w:rsidRDefault="007430CE" w:rsidP="007430CE">
            <w:pPr>
              <w:jc w:val="center"/>
              <w:rPr>
                <w:b/>
              </w:rPr>
            </w:pPr>
          </w:p>
        </w:tc>
        <w:tc>
          <w:tcPr>
            <w:tcW w:w="3309" w:type="dxa"/>
          </w:tcPr>
          <w:p w:rsidR="007430CE" w:rsidRPr="007430CE" w:rsidRDefault="007430CE" w:rsidP="007430CE">
            <w:pPr>
              <w:jc w:val="center"/>
              <w:rPr>
                <w:b/>
              </w:rPr>
            </w:pPr>
            <w:r w:rsidRPr="007430CE">
              <w:rPr>
                <w:b/>
              </w:rPr>
              <w:t>DRINK BREAK</w:t>
            </w:r>
          </w:p>
        </w:tc>
        <w:tc>
          <w:tcPr>
            <w:tcW w:w="5889" w:type="dxa"/>
          </w:tcPr>
          <w:p w:rsidR="007430CE" w:rsidRDefault="007430CE"/>
        </w:tc>
      </w:tr>
      <w:tr w:rsidR="00964612" w:rsidTr="00CE2715">
        <w:tc>
          <w:tcPr>
            <w:tcW w:w="1818" w:type="dxa"/>
          </w:tcPr>
          <w:p w:rsidR="00964612" w:rsidRDefault="00964612">
            <w:r>
              <w:t>Off to the Zoo</w:t>
            </w:r>
          </w:p>
        </w:tc>
        <w:tc>
          <w:tcPr>
            <w:tcW w:w="3309" w:type="dxa"/>
          </w:tcPr>
          <w:p w:rsidR="00964612" w:rsidRDefault="00964612">
            <w:r>
              <w:t>Improve body control, agility, balance &amp; imagination</w:t>
            </w:r>
          </w:p>
        </w:tc>
        <w:tc>
          <w:tcPr>
            <w:tcW w:w="5889" w:type="dxa"/>
          </w:tcPr>
          <w:p w:rsidR="00964612" w:rsidRDefault="00964612">
            <w:r>
              <w:t xml:space="preserve">Have all players move around in the center without a ball imitating an animal that you call out.  You should have a variety of animals, which will change the player’s action from crawling to standing to flying to swimming movements.  Once the players understand the activity, give each player a ball and see how well they players deal with making flying or swimming motions with the ball.  </w:t>
            </w:r>
          </w:p>
        </w:tc>
      </w:tr>
      <w:tr w:rsidR="007430CE" w:rsidTr="00CE2715">
        <w:tc>
          <w:tcPr>
            <w:tcW w:w="1818" w:type="dxa"/>
          </w:tcPr>
          <w:p w:rsidR="007430CE" w:rsidRDefault="007430CE"/>
        </w:tc>
        <w:tc>
          <w:tcPr>
            <w:tcW w:w="3309" w:type="dxa"/>
          </w:tcPr>
          <w:p w:rsidR="007430CE" w:rsidRDefault="007430CE" w:rsidP="007430CE">
            <w:pPr>
              <w:jc w:val="center"/>
            </w:pPr>
            <w:r w:rsidRPr="007430CE">
              <w:rPr>
                <w:b/>
              </w:rPr>
              <w:t>DRINK BREAK</w:t>
            </w:r>
          </w:p>
        </w:tc>
        <w:tc>
          <w:tcPr>
            <w:tcW w:w="5889" w:type="dxa"/>
          </w:tcPr>
          <w:p w:rsidR="007430CE" w:rsidRDefault="007430CE"/>
        </w:tc>
      </w:tr>
      <w:tr w:rsidR="00876C9E" w:rsidTr="00CE2715">
        <w:tc>
          <w:tcPr>
            <w:tcW w:w="1818" w:type="dxa"/>
          </w:tcPr>
          <w:p w:rsidR="00876C9E" w:rsidRDefault="00876C9E">
            <w:r>
              <w:t>Hold ‘</w:t>
            </w:r>
            <w:proofErr w:type="spellStart"/>
            <w:r>
              <w:t>em</w:t>
            </w:r>
            <w:proofErr w:type="spellEnd"/>
            <w:r>
              <w:t xml:space="preserve"> Up</w:t>
            </w:r>
          </w:p>
        </w:tc>
        <w:tc>
          <w:tcPr>
            <w:tcW w:w="3309" w:type="dxa"/>
          </w:tcPr>
          <w:p w:rsidR="00876C9E" w:rsidRDefault="00876C9E">
            <w:r>
              <w:t>Dribbling with head up</w:t>
            </w:r>
          </w:p>
        </w:tc>
        <w:tc>
          <w:tcPr>
            <w:tcW w:w="5889" w:type="dxa"/>
          </w:tcPr>
          <w:p w:rsidR="00876C9E" w:rsidRDefault="00876C9E">
            <w:r>
              <w:t xml:space="preserve">Without a ball, each player runs around in an area with the coach standing in the middle. While each player runs around, the coach holds up an </w:t>
            </w:r>
            <w:proofErr w:type="gramStart"/>
            <w:r>
              <w:t>object(</w:t>
            </w:r>
            <w:proofErr w:type="gramEnd"/>
            <w:r>
              <w:t xml:space="preserve">different colored cards, shirts, or use fingers as numbers) and on his cue, each player must look up and yell out whatever color or number the coach is showing,  After 5-10mins, have players perform the same activity with their soccer ball.  </w:t>
            </w:r>
          </w:p>
        </w:tc>
      </w:tr>
      <w:tr w:rsidR="007430CE" w:rsidTr="00CE2715">
        <w:tc>
          <w:tcPr>
            <w:tcW w:w="1818" w:type="dxa"/>
          </w:tcPr>
          <w:p w:rsidR="007430CE" w:rsidRDefault="007430CE"/>
        </w:tc>
        <w:tc>
          <w:tcPr>
            <w:tcW w:w="3309" w:type="dxa"/>
          </w:tcPr>
          <w:p w:rsidR="007430CE" w:rsidRDefault="007430CE" w:rsidP="007430CE">
            <w:pPr>
              <w:jc w:val="center"/>
            </w:pPr>
            <w:r w:rsidRPr="007430CE">
              <w:rPr>
                <w:b/>
              </w:rPr>
              <w:t>DRINK BREAK</w:t>
            </w:r>
          </w:p>
        </w:tc>
        <w:tc>
          <w:tcPr>
            <w:tcW w:w="5889" w:type="dxa"/>
          </w:tcPr>
          <w:p w:rsidR="007430CE" w:rsidRDefault="007430CE"/>
        </w:tc>
      </w:tr>
      <w:tr w:rsidR="007430CE" w:rsidTr="00CE2715">
        <w:tc>
          <w:tcPr>
            <w:tcW w:w="1818" w:type="dxa"/>
          </w:tcPr>
          <w:p w:rsidR="007430CE" w:rsidRDefault="007430CE">
            <w:r>
              <w:t>Cats &amp; Dogs</w:t>
            </w:r>
          </w:p>
        </w:tc>
        <w:tc>
          <w:tcPr>
            <w:tcW w:w="3309" w:type="dxa"/>
          </w:tcPr>
          <w:p w:rsidR="007430CE" w:rsidRPr="007430CE" w:rsidRDefault="007430CE" w:rsidP="007430CE">
            <w:r>
              <w:t>Dribbling; game situation</w:t>
            </w:r>
          </w:p>
        </w:tc>
        <w:tc>
          <w:tcPr>
            <w:tcW w:w="5889" w:type="dxa"/>
          </w:tcPr>
          <w:p w:rsidR="007430CE" w:rsidRDefault="007430CE">
            <w:r>
              <w:t xml:space="preserve">Each player will have a ball with the exception of the Dogs who are in the middle of the play area.  Cats will be lined up on the touchline with a ball. Mission is for the cats to dribble from one line to the next without being caught by a dog.  </w:t>
            </w:r>
          </w:p>
        </w:tc>
      </w:tr>
      <w:tr w:rsidR="007430CE" w:rsidTr="00CE2715">
        <w:tc>
          <w:tcPr>
            <w:tcW w:w="1818" w:type="dxa"/>
          </w:tcPr>
          <w:p w:rsidR="007430CE" w:rsidRDefault="007430CE">
            <w:r>
              <w:t xml:space="preserve">Game </w:t>
            </w:r>
          </w:p>
        </w:tc>
        <w:tc>
          <w:tcPr>
            <w:tcW w:w="3309" w:type="dxa"/>
          </w:tcPr>
          <w:p w:rsidR="007430CE" w:rsidRDefault="007430CE" w:rsidP="007430CE">
            <w:r>
              <w:t>3v3</w:t>
            </w:r>
          </w:p>
        </w:tc>
        <w:tc>
          <w:tcPr>
            <w:tcW w:w="5889" w:type="dxa"/>
          </w:tcPr>
          <w:p w:rsidR="007430CE" w:rsidRDefault="007430CE">
            <w:r>
              <w:t xml:space="preserve">Use flags in the middle.  Players can score from either side of the goal.  </w:t>
            </w:r>
          </w:p>
        </w:tc>
      </w:tr>
    </w:tbl>
    <w:p w:rsidR="00CA2429" w:rsidRDefault="00CA2429"/>
    <w:sectPr w:rsidR="00CA2429" w:rsidSect="00D9293E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38" w:rsidRDefault="00915C38" w:rsidP="00876C9E">
      <w:pPr>
        <w:spacing w:after="0" w:line="240" w:lineRule="auto"/>
      </w:pPr>
      <w:r>
        <w:separator/>
      </w:r>
    </w:p>
  </w:endnote>
  <w:endnote w:type="continuationSeparator" w:id="0">
    <w:p w:rsidR="00915C38" w:rsidRDefault="00915C38" w:rsidP="0087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38" w:rsidRDefault="00915C38" w:rsidP="00876C9E">
      <w:pPr>
        <w:spacing w:after="0" w:line="240" w:lineRule="auto"/>
      </w:pPr>
      <w:r>
        <w:separator/>
      </w:r>
    </w:p>
  </w:footnote>
  <w:footnote w:type="continuationSeparator" w:id="0">
    <w:p w:rsidR="00915C38" w:rsidRDefault="00915C38" w:rsidP="0087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E" w:rsidRPr="00D9293E" w:rsidRDefault="00D9293E" w:rsidP="00D9293E">
    <w:pPr>
      <w:pStyle w:val="Header"/>
    </w:pPr>
    <w:r>
      <w:rPr>
        <w:noProof/>
      </w:rPr>
      <w:drawing>
        <wp:inline distT="0" distB="0" distL="0" distR="0">
          <wp:extent cx="1943100" cy="1581150"/>
          <wp:effectExtent l="19050" t="0" r="0" b="0"/>
          <wp:docPr id="1" name="Picture 0" descr="B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293E">
      <w:rPr>
        <w:rFonts w:ascii="Bernard MT Condensed" w:hAnsi="Bernard MT Condensed"/>
        <w:sz w:val="36"/>
        <w:szCs w:val="36"/>
      </w:rPr>
      <w:t>Bennington Soccer Club U4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CAD"/>
    <w:multiLevelType w:val="hybridMultilevel"/>
    <w:tmpl w:val="05B8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081"/>
    <w:multiLevelType w:val="hybridMultilevel"/>
    <w:tmpl w:val="E886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64612"/>
    <w:rsid w:val="00542BAC"/>
    <w:rsid w:val="007430CE"/>
    <w:rsid w:val="00876C9E"/>
    <w:rsid w:val="00915C38"/>
    <w:rsid w:val="00964612"/>
    <w:rsid w:val="00CA2429"/>
    <w:rsid w:val="00CE2715"/>
    <w:rsid w:val="00D9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9E"/>
  </w:style>
  <w:style w:type="paragraph" w:styleId="Footer">
    <w:name w:val="footer"/>
    <w:basedOn w:val="Normal"/>
    <w:link w:val="FooterChar"/>
    <w:uiPriority w:val="99"/>
    <w:semiHidden/>
    <w:unhideWhenUsed/>
    <w:rsid w:val="0087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C9E"/>
  </w:style>
  <w:style w:type="paragraph" w:styleId="ListParagraph">
    <w:name w:val="List Paragraph"/>
    <w:basedOn w:val="Normal"/>
    <w:uiPriority w:val="34"/>
    <w:qFormat/>
    <w:rsid w:val="00876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Coddington</dc:creator>
  <cp:lastModifiedBy>Jill</cp:lastModifiedBy>
  <cp:revision>2</cp:revision>
  <dcterms:created xsi:type="dcterms:W3CDTF">2012-08-28T13:21:00Z</dcterms:created>
  <dcterms:modified xsi:type="dcterms:W3CDTF">2012-08-28T13:21:00Z</dcterms:modified>
</cp:coreProperties>
</file>